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6C50F" w14:textId="77777777" w:rsidR="008B2AFD" w:rsidRPr="008142CF" w:rsidRDefault="008B2AFD" w:rsidP="00852BEF">
      <w:pPr>
        <w:pStyle w:val="NoSpacing"/>
        <w:ind w:left="0" w:firstLine="0"/>
        <w:rPr>
          <w:rFonts w:asciiTheme="majorHAnsi" w:hAnsiTheme="majorHAnsi"/>
          <w:b/>
          <w:sz w:val="28"/>
          <w:lang w:val="en-US"/>
        </w:rPr>
      </w:pPr>
    </w:p>
    <w:p w14:paraId="72629395" w14:textId="77777777" w:rsidR="00852BEF" w:rsidRPr="008142CF" w:rsidRDefault="00852BEF" w:rsidP="00852BEF">
      <w:pPr>
        <w:spacing w:before="4" w:line="243" w:lineRule="auto"/>
        <w:ind w:left="388" w:right="388"/>
        <w:jc w:val="center"/>
        <w:rPr>
          <w:rFonts w:asciiTheme="majorHAnsi" w:eastAsia="Calisto MT" w:hAnsiTheme="majorHAnsi" w:cs="Calisto MT"/>
          <w:b/>
          <w:color w:val="000000" w:themeColor="text1"/>
          <w:sz w:val="28"/>
          <w:szCs w:val="28"/>
          <w:lang w:val="id-ID"/>
        </w:rPr>
      </w:pPr>
      <w:r w:rsidRPr="008142CF">
        <w:rPr>
          <w:rFonts w:asciiTheme="majorHAnsi" w:eastAsia="Calisto MT" w:hAnsiTheme="majorHAnsi" w:cs="Calisto MT"/>
          <w:b/>
          <w:color w:val="000000" w:themeColor="text1"/>
          <w:sz w:val="28"/>
          <w:szCs w:val="28"/>
        </w:rPr>
        <w:t xml:space="preserve">The Title Should Be Clear, Brief, And Informative. Abbreviations Should Be Avoided. </w:t>
      </w:r>
      <w:r w:rsidRPr="008142CF">
        <w:rPr>
          <w:rFonts w:asciiTheme="majorHAnsi" w:eastAsia="Calisto MT" w:hAnsiTheme="majorHAnsi" w:cs="Calisto MT"/>
          <w:b/>
          <w:color w:val="000000" w:themeColor="text1"/>
          <w:sz w:val="28"/>
          <w:szCs w:val="28"/>
          <w:lang w:val="id-ID"/>
        </w:rPr>
        <w:t>No Place Or Year Is Included.</w:t>
      </w:r>
    </w:p>
    <w:p w14:paraId="4AC4B1BD" w14:textId="77777777" w:rsidR="00852BEF" w:rsidRPr="008142CF" w:rsidRDefault="00852BEF" w:rsidP="008B2AFD">
      <w:pPr>
        <w:pStyle w:val="NoSpacing"/>
        <w:ind w:left="0" w:firstLine="0"/>
        <w:jc w:val="center"/>
        <w:rPr>
          <w:rFonts w:asciiTheme="majorHAnsi" w:hAnsiTheme="majorHAnsi"/>
          <w:b/>
          <w:sz w:val="28"/>
          <w:lang w:val="en-US"/>
        </w:rPr>
      </w:pPr>
    </w:p>
    <w:p w14:paraId="76E38E2D" w14:textId="77777777" w:rsidR="008B2AFD" w:rsidRPr="008142CF" w:rsidRDefault="008B2AFD" w:rsidP="008B2AFD">
      <w:pPr>
        <w:pStyle w:val="NoSpacing"/>
        <w:ind w:left="0" w:firstLine="0"/>
        <w:jc w:val="center"/>
        <w:rPr>
          <w:rFonts w:asciiTheme="majorHAnsi" w:hAnsiTheme="majorHAnsi"/>
          <w:lang w:val="id-ID"/>
        </w:rPr>
      </w:pPr>
    </w:p>
    <w:p w14:paraId="12D2517B" w14:textId="77777777" w:rsidR="008B2AFD" w:rsidRPr="008142CF" w:rsidRDefault="008B2AFD" w:rsidP="008B2AFD">
      <w:pPr>
        <w:pStyle w:val="NoSpacing"/>
        <w:ind w:left="0" w:firstLine="0"/>
        <w:jc w:val="center"/>
        <w:rPr>
          <w:rFonts w:asciiTheme="majorHAnsi" w:hAnsiTheme="majorHAnsi"/>
          <w:b/>
          <w:lang w:val="en-US"/>
        </w:rPr>
      </w:pPr>
      <w:r w:rsidRPr="008142CF">
        <w:rPr>
          <w:rFonts w:asciiTheme="majorHAnsi" w:hAnsiTheme="majorHAnsi"/>
          <w:b/>
          <w:lang w:val="en-US"/>
        </w:rPr>
        <w:t>Name of 1</w:t>
      </w:r>
      <w:r w:rsidRPr="008142CF">
        <w:rPr>
          <w:rFonts w:asciiTheme="majorHAnsi" w:hAnsiTheme="majorHAnsi"/>
          <w:b/>
          <w:vertAlign w:val="superscript"/>
          <w:lang w:val="en-US"/>
        </w:rPr>
        <w:t>st</w:t>
      </w:r>
      <w:r w:rsidRPr="008142CF">
        <w:rPr>
          <w:rFonts w:asciiTheme="majorHAnsi" w:hAnsiTheme="majorHAnsi"/>
          <w:b/>
          <w:lang w:val="en-US"/>
        </w:rPr>
        <w:t xml:space="preserve"> Author, </w:t>
      </w:r>
    </w:p>
    <w:p w14:paraId="298C9C59" w14:textId="77777777" w:rsidR="008B2AFD" w:rsidRPr="008142CF" w:rsidRDefault="008B2AFD" w:rsidP="008B2AFD">
      <w:pPr>
        <w:pStyle w:val="NoSpacing"/>
        <w:ind w:left="0" w:firstLine="0"/>
        <w:jc w:val="center"/>
        <w:rPr>
          <w:rFonts w:asciiTheme="majorHAnsi" w:hAnsiTheme="majorHAnsi"/>
          <w:b/>
          <w:lang w:val="id-ID"/>
        </w:rPr>
      </w:pPr>
      <w:r w:rsidRPr="008142CF">
        <w:rPr>
          <w:rFonts w:asciiTheme="majorHAnsi" w:hAnsiTheme="majorHAnsi"/>
          <w:b/>
          <w:lang w:val="en-US"/>
        </w:rPr>
        <w:t>Name of 2</w:t>
      </w:r>
      <w:r w:rsidRPr="008142CF">
        <w:rPr>
          <w:rFonts w:asciiTheme="majorHAnsi" w:hAnsiTheme="majorHAnsi"/>
          <w:b/>
          <w:vertAlign w:val="superscript"/>
          <w:lang w:val="en-US"/>
        </w:rPr>
        <w:t>nd</w:t>
      </w:r>
      <w:r w:rsidRPr="008142CF">
        <w:rPr>
          <w:rFonts w:asciiTheme="majorHAnsi" w:hAnsiTheme="majorHAnsi"/>
          <w:b/>
          <w:lang w:val="en-US"/>
        </w:rPr>
        <w:t xml:space="preserve"> Author</w:t>
      </w:r>
    </w:p>
    <w:p w14:paraId="1256D2CF" w14:textId="77777777" w:rsidR="00DB0206" w:rsidRPr="008142CF" w:rsidRDefault="008B2AFD" w:rsidP="008B2AFD">
      <w:pPr>
        <w:pStyle w:val="NoSpacing"/>
        <w:ind w:left="0" w:firstLine="0"/>
        <w:jc w:val="center"/>
        <w:rPr>
          <w:rFonts w:asciiTheme="majorHAnsi" w:hAnsiTheme="majorHAnsi"/>
          <w:lang w:val="en-US"/>
        </w:rPr>
      </w:pPr>
      <w:r w:rsidRPr="008142CF">
        <w:rPr>
          <w:rFonts w:asciiTheme="majorHAnsi" w:hAnsiTheme="majorHAnsi"/>
          <w:lang w:val="en-US"/>
        </w:rPr>
        <w:t>Name of Institution</w:t>
      </w:r>
      <w:r w:rsidR="00DB0206" w:rsidRPr="008142CF">
        <w:rPr>
          <w:rFonts w:asciiTheme="majorHAnsi" w:hAnsiTheme="majorHAnsi"/>
          <w:lang w:val="id-ID"/>
        </w:rPr>
        <w:t>/Affiliation</w:t>
      </w:r>
      <w:r w:rsidRPr="008142CF">
        <w:rPr>
          <w:rFonts w:asciiTheme="majorHAnsi" w:hAnsiTheme="majorHAnsi"/>
          <w:lang w:val="en-US"/>
        </w:rPr>
        <w:t xml:space="preserve">, </w:t>
      </w:r>
    </w:p>
    <w:p w14:paraId="27E205D3" w14:textId="77777777" w:rsidR="008B2AFD" w:rsidRPr="008142CF" w:rsidRDefault="00DB0206" w:rsidP="008B2AFD">
      <w:pPr>
        <w:pStyle w:val="NoSpacing"/>
        <w:ind w:left="0" w:firstLine="0"/>
        <w:jc w:val="center"/>
        <w:rPr>
          <w:rFonts w:asciiTheme="majorHAnsi" w:hAnsiTheme="majorHAnsi"/>
          <w:lang w:val="en-US"/>
        </w:rPr>
      </w:pPr>
      <w:r w:rsidRPr="008142CF">
        <w:rPr>
          <w:rFonts w:asciiTheme="majorHAnsi" w:hAnsiTheme="majorHAnsi"/>
          <w:lang w:val="en-US"/>
        </w:rPr>
        <w:t>Institution Adress</w:t>
      </w:r>
    </w:p>
    <w:p w14:paraId="25063317" w14:textId="77777777" w:rsidR="008B2AFD" w:rsidRPr="008142CF" w:rsidRDefault="00000000" w:rsidP="008B2AFD">
      <w:pPr>
        <w:pStyle w:val="NoSpacing"/>
        <w:ind w:left="0" w:firstLine="0"/>
        <w:jc w:val="center"/>
        <w:rPr>
          <w:rFonts w:asciiTheme="majorHAnsi" w:hAnsiTheme="majorHAnsi"/>
          <w:lang w:val="en-US"/>
        </w:rPr>
      </w:pPr>
      <w:hyperlink r:id="rId8" w:history="1">
        <w:r w:rsidR="00926E1D" w:rsidRPr="008142CF">
          <w:rPr>
            <w:rStyle w:val="Hyperlink"/>
            <w:rFonts w:asciiTheme="majorHAnsi" w:hAnsiTheme="majorHAnsi"/>
            <w:lang w:val="en-US"/>
          </w:rPr>
          <w:t>correspond</w:t>
        </w:r>
        <w:r w:rsidR="00926E1D" w:rsidRPr="008142CF">
          <w:rPr>
            <w:rStyle w:val="Hyperlink"/>
            <w:rFonts w:asciiTheme="majorHAnsi" w:hAnsiTheme="majorHAnsi"/>
            <w:lang w:val="id-ID"/>
          </w:rPr>
          <w:t>i</w:t>
        </w:r>
        <w:r w:rsidR="00926E1D" w:rsidRPr="008142CF">
          <w:rPr>
            <w:rStyle w:val="Hyperlink"/>
            <w:rFonts w:asciiTheme="majorHAnsi" w:hAnsiTheme="majorHAnsi"/>
            <w:lang w:val="en-US"/>
          </w:rPr>
          <w:t>ngauthor@xxx.com</w:t>
        </w:r>
      </w:hyperlink>
    </w:p>
    <w:p w14:paraId="79E2BF1C" w14:textId="77777777" w:rsidR="00C043E8" w:rsidRPr="008142CF" w:rsidRDefault="00C043E8" w:rsidP="008B2AFD">
      <w:pPr>
        <w:pStyle w:val="NoSpacing"/>
        <w:ind w:left="0" w:firstLine="0"/>
        <w:jc w:val="center"/>
        <w:rPr>
          <w:rFonts w:asciiTheme="majorHAnsi" w:hAnsiTheme="majorHAnsi"/>
          <w:lang w:val="en-US"/>
        </w:rPr>
      </w:pPr>
    </w:p>
    <w:p w14:paraId="196F6E96" w14:textId="77777777" w:rsidR="008B2AFD" w:rsidRPr="008142CF" w:rsidRDefault="008B2AFD" w:rsidP="008B2AFD">
      <w:pPr>
        <w:pStyle w:val="BodyText"/>
        <w:spacing w:after="0"/>
        <w:jc w:val="center"/>
        <w:rPr>
          <w:rFonts w:asciiTheme="majorHAnsi" w:hAnsiTheme="majorHAnsi"/>
          <w:b/>
          <w:i/>
          <w:lang w:val="en-US"/>
        </w:rPr>
      </w:pPr>
    </w:p>
    <w:p w14:paraId="62F234FA" w14:textId="77777777" w:rsidR="008B2AFD" w:rsidRPr="008142CF" w:rsidRDefault="008B2AFD" w:rsidP="008B2AFD">
      <w:pPr>
        <w:pStyle w:val="BodyText"/>
        <w:spacing w:after="0"/>
        <w:jc w:val="center"/>
        <w:rPr>
          <w:rFonts w:asciiTheme="majorHAnsi" w:hAnsiTheme="majorHAnsi"/>
          <w:b/>
          <w:lang w:val="en-US"/>
        </w:rPr>
      </w:pPr>
    </w:p>
    <w:p w14:paraId="00E7356A" w14:textId="77777777" w:rsidR="008B2AFD" w:rsidRPr="008142CF" w:rsidRDefault="008B2AFD" w:rsidP="008B2AFD">
      <w:pPr>
        <w:pStyle w:val="BodyText"/>
        <w:spacing w:after="0"/>
        <w:jc w:val="center"/>
        <w:rPr>
          <w:rFonts w:asciiTheme="majorHAnsi" w:hAnsiTheme="majorHAnsi"/>
          <w:b/>
          <w:i/>
          <w:lang w:val="en-US"/>
        </w:rPr>
      </w:pPr>
      <w:r w:rsidRPr="008142CF">
        <w:rPr>
          <w:rFonts w:asciiTheme="majorHAnsi" w:hAnsiTheme="majorHAnsi"/>
          <w:b/>
          <w:lang w:val="id-ID"/>
        </w:rPr>
        <w:t>ABSTRA</w:t>
      </w:r>
      <w:r w:rsidRPr="008142CF">
        <w:rPr>
          <w:rFonts w:asciiTheme="majorHAnsi" w:hAnsiTheme="majorHAnsi"/>
          <w:b/>
          <w:lang w:val="en-US"/>
        </w:rPr>
        <w:t>CT</w:t>
      </w:r>
    </w:p>
    <w:p w14:paraId="40F8C7C6" w14:textId="77777777" w:rsidR="008B2AFD" w:rsidRPr="008142CF" w:rsidRDefault="008B2AFD" w:rsidP="008B2AFD">
      <w:pPr>
        <w:pStyle w:val="BodyText"/>
        <w:spacing w:after="0"/>
        <w:jc w:val="center"/>
        <w:rPr>
          <w:rFonts w:asciiTheme="majorHAnsi" w:hAnsiTheme="majorHAnsi"/>
          <w:b/>
          <w:i/>
          <w:lang w:val="en-US"/>
        </w:rPr>
      </w:pPr>
    </w:p>
    <w:p w14:paraId="2314CD7A" w14:textId="4B2A4AB3" w:rsidR="008B2AFD" w:rsidRPr="008142CF" w:rsidRDefault="00852BEF" w:rsidP="00BD64FD">
      <w:pPr>
        <w:jc w:val="both"/>
        <w:rPr>
          <w:rFonts w:asciiTheme="majorHAnsi" w:eastAsia="Calisto MT" w:hAnsiTheme="majorHAnsi" w:cs="Calisto MT"/>
          <w:color w:val="000000" w:themeColor="text1"/>
          <w:sz w:val="24"/>
          <w:szCs w:val="24"/>
        </w:rPr>
      </w:pPr>
      <w:r w:rsidRPr="008142CF">
        <w:rPr>
          <w:rFonts w:asciiTheme="majorHAnsi" w:eastAsia="Calisto MT" w:hAnsiTheme="majorHAnsi" w:cs="Calisto MT"/>
          <w:color w:val="000000" w:themeColor="text1"/>
          <w:sz w:val="24"/>
          <w:szCs w:val="24"/>
        </w:rPr>
        <w:t>The abstract should be written briefly and factually</w:t>
      </w:r>
      <w:r w:rsidRPr="008142CF">
        <w:rPr>
          <w:rFonts w:asciiTheme="majorHAnsi" w:eastAsia="Calisto MT" w:hAnsiTheme="majorHAnsi" w:cs="Calisto MT"/>
          <w:color w:val="000000" w:themeColor="text1"/>
          <w:sz w:val="24"/>
          <w:szCs w:val="24"/>
          <w:lang w:val="id-ID"/>
        </w:rPr>
        <w:t xml:space="preserve"> in English</w:t>
      </w:r>
      <w:r w:rsidRPr="008142CF">
        <w:rPr>
          <w:rFonts w:asciiTheme="majorHAnsi" w:hAnsiTheme="majorHAnsi"/>
          <w:sz w:val="24"/>
          <w:szCs w:val="24"/>
          <w:lang w:val="en-US"/>
        </w:rPr>
        <w:t xml:space="preserve">. </w:t>
      </w:r>
      <w:r w:rsidR="008B2AFD" w:rsidRPr="008142CF">
        <w:rPr>
          <w:rFonts w:asciiTheme="majorHAnsi" w:hAnsiTheme="majorHAnsi"/>
          <w:sz w:val="24"/>
          <w:szCs w:val="24"/>
          <w:lang w:val="en-US"/>
        </w:rPr>
        <w:t xml:space="preserve">It contains at least background of the research, research method, literature review, findings and discussion (results) and conclusion. </w:t>
      </w:r>
      <w:r w:rsidRPr="008142CF">
        <w:rPr>
          <w:rFonts w:asciiTheme="majorHAnsi" w:eastAsia="Calisto MT" w:hAnsiTheme="majorHAnsi" w:cs="Calisto MT"/>
          <w:color w:val="000000" w:themeColor="text1"/>
          <w:sz w:val="24"/>
          <w:szCs w:val="24"/>
        </w:rPr>
        <w:t xml:space="preserve">The abstract should be written separately from the article. Reference should not be written in the abstract, but if it is indispensable, the authors' name and publication year should be cited. The nonstandard abbreviation should be avoided, but if it is indispensable, the full name should be specified in its initial mention. </w:t>
      </w:r>
      <w:r w:rsidR="008B2AFD" w:rsidRPr="008142CF">
        <w:rPr>
          <w:rFonts w:asciiTheme="majorHAnsi" w:hAnsiTheme="majorHAnsi"/>
          <w:sz w:val="24"/>
          <w:szCs w:val="24"/>
          <w:lang w:val="en-US"/>
        </w:rPr>
        <w:t>Num</w:t>
      </w:r>
      <w:r w:rsidR="00DB0206" w:rsidRPr="008142CF">
        <w:rPr>
          <w:rFonts w:asciiTheme="majorHAnsi" w:hAnsiTheme="majorHAnsi"/>
          <w:sz w:val="24"/>
          <w:szCs w:val="24"/>
          <w:lang w:val="en-US"/>
        </w:rPr>
        <w:t>ber of abstract is maximally 300</w:t>
      </w:r>
      <w:r w:rsidR="008B2AFD" w:rsidRPr="008142CF">
        <w:rPr>
          <w:rFonts w:asciiTheme="majorHAnsi" w:hAnsiTheme="majorHAnsi"/>
          <w:sz w:val="24"/>
          <w:szCs w:val="24"/>
          <w:lang w:val="en-US"/>
        </w:rPr>
        <w:t xml:space="preserve"> words.</w:t>
      </w:r>
      <w:r w:rsidR="0094080C">
        <w:rPr>
          <w:rFonts w:asciiTheme="majorHAnsi" w:hAnsiTheme="majorHAnsi"/>
          <w:sz w:val="24"/>
          <w:szCs w:val="24"/>
          <w:lang w:val="en-US"/>
        </w:rPr>
        <w:t xml:space="preserve">  </w:t>
      </w:r>
      <w:r w:rsidR="00A67CB4" w:rsidRPr="00A67CB4">
        <w:rPr>
          <w:rFonts w:asciiTheme="majorHAnsi" w:hAnsiTheme="majorHAnsi"/>
          <w:sz w:val="24"/>
          <w:szCs w:val="24"/>
          <w:lang w:val="en-US"/>
        </w:rPr>
        <w:t xml:space="preserve">All the papers should not have less than </w:t>
      </w:r>
      <w:r w:rsidR="00A67CB4">
        <w:rPr>
          <w:rFonts w:asciiTheme="majorHAnsi" w:hAnsiTheme="majorHAnsi"/>
          <w:sz w:val="24"/>
          <w:szCs w:val="24"/>
          <w:lang w:val="en-US"/>
        </w:rPr>
        <w:t>2</w:t>
      </w:r>
      <w:r w:rsidR="00A67CB4" w:rsidRPr="00A67CB4">
        <w:rPr>
          <w:rFonts w:asciiTheme="majorHAnsi" w:hAnsiTheme="majorHAnsi"/>
          <w:sz w:val="24"/>
          <w:szCs w:val="24"/>
          <w:lang w:val="en-US"/>
        </w:rPr>
        <w:t>000 words, and should ideally not exceed 8000 words (including references, appendixes) or 12 pages in length.</w:t>
      </w:r>
    </w:p>
    <w:p w14:paraId="701B7864" w14:textId="77777777" w:rsidR="008B2AFD" w:rsidRPr="008142CF" w:rsidRDefault="008B2AFD" w:rsidP="008B2AFD">
      <w:pPr>
        <w:pStyle w:val="BodyText"/>
        <w:spacing w:after="0"/>
        <w:rPr>
          <w:rFonts w:asciiTheme="majorHAnsi" w:hAnsiTheme="majorHAnsi"/>
          <w:i/>
          <w:iCs/>
          <w:lang w:val="id-ID"/>
        </w:rPr>
      </w:pPr>
      <w:r w:rsidRPr="008142CF">
        <w:rPr>
          <w:rFonts w:asciiTheme="majorHAnsi" w:hAnsiTheme="majorHAnsi"/>
          <w:b/>
          <w:iCs/>
          <w:lang w:val="en-US"/>
        </w:rPr>
        <w:t>Keywords</w:t>
      </w:r>
      <w:r w:rsidRPr="008142CF">
        <w:rPr>
          <w:rFonts w:asciiTheme="majorHAnsi" w:hAnsiTheme="majorHAnsi"/>
          <w:iCs/>
          <w:lang w:val="en-US"/>
        </w:rPr>
        <w:t>:</w:t>
      </w:r>
      <w:r w:rsidR="00852BEF" w:rsidRPr="008142CF">
        <w:rPr>
          <w:rFonts w:asciiTheme="majorHAnsi" w:hAnsiTheme="majorHAnsi"/>
          <w:iCs/>
          <w:lang w:val="en-US"/>
        </w:rPr>
        <w:t xml:space="preserve"> number of keywords consist 3-5 words or phrases</w:t>
      </w:r>
      <w:r w:rsidRPr="008142CF">
        <w:rPr>
          <w:rFonts w:asciiTheme="majorHAnsi" w:hAnsiTheme="majorHAnsi"/>
          <w:iCs/>
          <w:lang w:val="en-US"/>
        </w:rPr>
        <w:t>.</w:t>
      </w:r>
    </w:p>
    <w:p w14:paraId="68E68192" w14:textId="77777777" w:rsidR="008B2AFD" w:rsidRPr="008142CF" w:rsidRDefault="008B2AFD" w:rsidP="008B2AFD">
      <w:pPr>
        <w:pStyle w:val="BodyText"/>
        <w:spacing w:after="0"/>
        <w:rPr>
          <w:rFonts w:asciiTheme="majorHAnsi" w:hAnsiTheme="majorHAnsi"/>
          <w:lang w:val="id-ID"/>
        </w:rPr>
      </w:pPr>
    </w:p>
    <w:p w14:paraId="6E05B7F2" w14:textId="77777777" w:rsidR="008B2AFD" w:rsidRPr="008142CF" w:rsidRDefault="008B2AFD" w:rsidP="008B2AFD">
      <w:pPr>
        <w:pStyle w:val="BodyText"/>
        <w:spacing w:after="0"/>
        <w:jc w:val="left"/>
        <w:rPr>
          <w:rFonts w:asciiTheme="majorHAnsi" w:hAnsiTheme="majorHAnsi"/>
          <w:b/>
          <w:lang w:val="en-US"/>
        </w:rPr>
      </w:pPr>
    </w:p>
    <w:p w14:paraId="6C6EAD0E" w14:textId="48128D89" w:rsidR="008B2AFD" w:rsidRPr="008142CF" w:rsidRDefault="008B2AFD" w:rsidP="008B2AFD">
      <w:pPr>
        <w:pStyle w:val="BodyText"/>
        <w:spacing w:after="0"/>
        <w:jc w:val="left"/>
        <w:rPr>
          <w:rFonts w:asciiTheme="majorHAnsi" w:hAnsiTheme="majorHAnsi"/>
          <w:b/>
          <w:lang w:val="id-ID"/>
        </w:rPr>
      </w:pPr>
      <w:r w:rsidRPr="008142CF">
        <w:rPr>
          <w:rFonts w:asciiTheme="majorHAnsi" w:hAnsiTheme="majorHAnsi"/>
          <w:b/>
          <w:lang w:val="id-ID"/>
        </w:rPr>
        <w:t>INTRODUCTION</w:t>
      </w:r>
      <w:r w:rsidR="00CC0C1C" w:rsidRPr="008142CF">
        <w:rPr>
          <w:rFonts w:asciiTheme="majorHAnsi" w:hAnsiTheme="majorHAnsi"/>
          <w:b/>
          <w:lang w:val="id-ID"/>
        </w:rPr>
        <w:t xml:space="preserve"> </w:t>
      </w:r>
    </w:p>
    <w:p w14:paraId="6CF1F2E3" w14:textId="77777777" w:rsidR="008B2AFD" w:rsidRPr="008142CF" w:rsidRDefault="008B2AFD" w:rsidP="008B2AFD">
      <w:pPr>
        <w:pStyle w:val="BodyText"/>
        <w:spacing w:after="0"/>
        <w:rPr>
          <w:rFonts w:asciiTheme="majorHAnsi" w:hAnsiTheme="majorHAnsi"/>
          <w:lang w:val="en-US"/>
        </w:rPr>
      </w:pPr>
    </w:p>
    <w:p w14:paraId="18FFD199" w14:textId="77777777" w:rsidR="009A5541" w:rsidRPr="008142CF" w:rsidRDefault="009A5541" w:rsidP="008B2AFD">
      <w:pPr>
        <w:pStyle w:val="BodyText"/>
        <w:spacing w:after="0"/>
        <w:ind w:firstLine="720"/>
        <w:rPr>
          <w:rFonts w:asciiTheme="majorHAnsi" w:eastAsia="Calisto MT" w:hAnsiTheme="majorHAnsi" w:cs="Calisto MT"/>
          <w:color w:val="000000" w:themeColor="text1"/>
        </w:rPr>
      </w:pPr>
      <w:r w:rsidRPr="008142CF">
        <w:rPr>
          <w:rFonts w:asciiTheme="majorHAnsi" w:eastAsia="Calisto MT" w:hAnsiTheme="majorHAnsi" w:cs="Calisto MT"/>
          <w:color w:val="000000" w:themeColor="text1"/>
        </w:rPr>
        <w:t>The introduction is an opportunity for the author to convince the reader (including editors and reviewers) that the author mastering the research carried out has significance or contributes to the field of study. The introduction contains "What do you / others do? Why did you do it? "</w:t>
      </w:r>
    </w:p>
    <w:p w14:paraId="29189A0C" w14:textId="77777777" w:rsidR="009A5541" w:rsidRPr="008142CF" w:rsidRDefault="009A5541" w:rsidP="009A5541">
      <w:pPr>
        <w:pStyle w:val="BodyText"/>
        <w:spacing w:after="0"/>
        <w:ind w:firstLine="720"/>
        <w:rPr>
          <w:rFonts w:asciiTheme="majorHAnsi" w:eastAsia="Calisto MT" w:hAnsiTheme="majorHAnsi" w:cs="Calisto MT"/>
        </w:rPr>
      </w:pPr>
      <w:r w:rsidRPr="008142CF">
        <w:rPr>
          <w:rFonts w:asciiTheme="majorHAnsi" w:eastAsia="Calisto MT" w:hAnsiTheme="majorHAnsi" w:cs="Calisto MT"/>
          <w:color w:val="000000" w:themeColor="text1"/>
        </w:rPr>
        <w:t>A good introduction must answer the following questions:</w:t>
      </w:r>
      <w:r w:rsidRPr="008142CF">
        <w:rPr>
          <w:rFonts w:asciiTheme="majorHAnsi" w:eastAsia="Calisto MT" w:hAnsiTheme="majorHAnsi" w:cs="Calisto MT"/>
          <w:color w:val="000000" w:themeColor="text1"/>
          <w:lang w:val="id-ID"/>
        </w:rPr>
        <w:t xml:space="preserve"> </w:t>
      </w:r>
      <w:r w:rsidRPr="008142CF">
        <w:rPr>
          <w:rFonts w:asciiTheme="majorHAnsi" w:eastAsia="Calisto MT" w:hAnsiTheme="majorHAnsi" w:cs="Calisto MT"/>
          <w:lang w:val="id-ID"/>
        </w:rPr>
        <w:t xml:space="preserve">(a) </w:t>
      </w:r>
      <w:r w:rsidRPr="008142CF">
        <w:rPr>
          <w:rFonts w:asciiTheme="majorHAnsi" w:eastAsia="Calisto MT" w:hAnsiTheme="majorHAnsi" w:cs="Calisto MT"/>
        </w:rPr>
        <w:t>What is the problem that must be solved (problem statement) ?</w:t>
      </w:r>
      <w:r w:rsidRPr="008142CF">
        <w:rPr>
          <w:rFonts w:asciiTheme="majorHAnsi" w:eastAsia="Calisto MT" w:hAnsiTheme="majorHAnsi" w:cs="Calisto MT"/>
          <w:lang w:val="id-ID"/>
        </w:rPr>
        <w:t xml:space="preserve"> (b) </w:t>
      </w:r>
      <w:r w:rsidRPr="008142CF">
        <w:rPr>
          <w:rFonts w:asciiTheme="majorHAnsi" w:eastAsia="Calisto MT" w:hAnsiTheme="majorHAnsi" w:cs="Calisto MT"/>
        </w:rPr>
        <w:t>What people have done to solve existing problems, from time to time (state of the arts) ?</w:t>
      </w:r>
      <w:r w:rsidRPr="008142CF">
        <w:rPr>
          <w:rFonts w:asciiTheme="majorHAnsi" w:eastAsia="Calisto MT" w:hAnsiTheme="majorHAnsi" w:cs="Calisto MT"/>
          <w:lang w:val="id-ID"/>
        </w:rPr>
        <w:t xml:space="preserve"> (c) </w:t>
      </w:r>
      <w:r w:rsidRPr="008142CF">
        <w:rPr>
          <w:rFonts w:asciiTheme="majorHAnsi" w:eastAsia="Calisto MT" w:hAnsiTheme="majorHAnsi" w:cs="Calisto MT"/>
        </w:rPr>
        <w:t>What escaped the attention of previous researchers or what the potential is available and not yet explored by other researchers ?</w:t>
      </w:r>
      <w:r w:rsidRPr="008142CF">
        <w:rPr>
          <w:rFonts w:asciiTheme="majorHAnsi" w:eastAsia="Calisto MT" w:hAnsiTheme="majorHAnsi" w:cs="Calisto MT"/>
          <w:lang w:val="id-ID"/>
        </w:rPr>
        <w:t xml:space="preserve"> (d) </w:t>
      </w:r>
      <w:r w:rsidRPr="008142CF">
        <w:rPr>
          <w:rFonts w:asciiTheme="majorHAnsi" w:eastAsia="Calisto MT" w:hAnsiTheme="majorHAnsi" w:cs="Calisto MT"/>
        </w:rPr>
        <w:t xml:space="preserve">What concepts are offered to fill the "blanks" or something that has escaped the </w:t>
      </w:r>
      <w:r w:rsidRPr="008142CF">
        <w:rPr>
          <w:rFonts w:asciiTheme="majorHAnsi" w:eastAsia="Calisto MT" w:hAnsiTheme="majorHAnsi" w:cs="Calisto MT"/>
        </w:rPr>
        <w:lastRenderedPageBreak/>
        <w:t>attention of previous researchers ?</w:t>
      </w:r>
      <w:r w:rsidRPr="008142CF">
        <w:rPr>
          <w:rFonts w:asciiTheme="majorHAnsi" w:eastAsia="Calisto MT" w:hAnsiTheme="majorHAnsi" w:cs="Calisto MT"/>
          <w:lang w:val="id-ID"/>
        </w:rPr>
        <w:t xml:space="preserve"> (e) </w:t>
      </w:r>
      <w:r w:rsidRPr="008142CF">
        <w:rPr>
          <w:rFonts w:asciiTheme="majorHAnsi" w:eastAsia="Calisto MT" w:hAnsiTheme="majorHAnsi" w:cs="Calisto MT"/>
        </w:rPr>
        <w:t>What is to be achieved from this work ?</w:t>
      </w:r>
    </w:p>
    <w:p w14:paraId="2FDA926E" w14:textId="77777777" w:rsidR="009A5541" w:rsidRPr="008142CF" w:rsidRDefault="009A5541" w:rsidP="009A5541">
      <w:pPr>
        <w:pStyle w:val="BodyText"/>
        <w:spacing w:after="0"/>
        <w:ind w:firstLine="720"/>
        <w:rPr>
          <w:rFonts w:asciiTheme="majorHAnsi" w:eastAsia="Calisto MT" w:hAnsiTheme="majorHAnsi" w:cs="Calisto MT"/>
          <w:color w:val="000000" w:themeColor="text1"/>
          <w:szCs w:val="24"/>
        </w:rPr>
      </w:pPr>
      <w:r w:rsidRPr="008142CF">
        <w:rPr>
          <w:rFonts w:asciiTheme="majorHAnsi" w:hAnsiTheme="majorHAnsi"/>
          <w:szCs w:val="24"/>
        </w:rPr>
        <w:t xml:space="preserve">When the author submits the manuscript, the editor wants to see that the author has provided a perspective that is consistent with </w:t>
      </w:r>
      <w:r w:rsidRPr="008142CF">
        <w:rPr>
          <w:rFonts w:asciiTheme="majorHAnsi" w:hAnsiTheme="majorHAnsi"/>
          <w:szCs w:val="24"/>
          <w:lang w:val="en-US"/>
        </w:rPr>
        <w:t>aim</w:t>
      </w:r>
      <w:r w:rsidRPr="008142CF">
        <w:rPr>
          <w:rFonts w:asciiTheme="majorHAnsi" w:hAnsiTheme="majorHAnsi"/>
          <w:szCs w:val="24"/>
        </w:rPr>
        <w:t xml:space="preserve"> and scope</w:t>
      </w:r>
      <w:r w:rsidRPr="008142CF">
        <w:rPr>
          <w:rFonts w:asciiTheme="majorHAnsi" w:hAnsiTheme="majorHAnsi"/>
          <w:szCs w:val="24"/>
          <w:lang w:val="en-US"/>
        </w:rPr>
        <w:t xml:space="preserve"> this journal</w:t>
      </w:r>
      <w:r w:rsidRPr="008142CF">
        <w:rPr>
          <w:rFonts w:asciiTheme="majorHAnsi" w:hAnsiTheme="majorHAnsi"/>
          <w:szCs w:val="24"/>
        </w:rPr>
        <w:t>. The author needs to explain the concepts offered and the novelty of the research based on quotations from several original and important works from several journals, including the most recent review articles.</w:t>
      </w:r>
    </w:p>
    <w:p w14:paraId="6F305828" w14:textId="77777777" w:rsidR="008B2AFD" w:rsidRPr="008142CF" w:rsidRDefault="00852BEF" w:rsidP="006A736E">
      <w:pPr>
        <w:pStyle w:val="BodyText"/>
        <w:spacing w:after="0"/>
        <w:ind w:firstLine="720"/>
        <w:rPr>
          <w:rFonts w:asciiTheme="majorHAnsi" w:eastAsia="Calisto MT" w:hAnsiTheme="majorHAnsi" w:cs="Calisto MT"/>
          <w:color w:val="000000" w:themeColor="text1"/>
          <w:szCs w:val="24"/>
        </w:rPr>
      </w:pPr>
      <w:r w:rsidRPr="008142CF">
        <w:rPr>
          <w:rFonts w:asciiTheme="majorHAnsi" w:eastAsia="Calisto MT" w:hAnsiTheme="majorHAnsi" w:cs="Calisto MT"/>
          <w:color w:val="000000" w:themeColor="text1"/>
        </w:rPr>
        <w:t>The introduction contains the purpose of article/research that is formulated and presented by an adequate introduction and avoids detail references and research result presentations.</w:t>
      </w:r>
      <w:r w:rsidRPr="008142CF">
        <w:rPr>
          <w:rFonts w:asciiTheme="majorHAnsi" w:eastAsia="Calisto MT" w:hAnsiTheme="majorHAnsi" w:cs="Calisto MT"/>
          <w:color w:val="000000" w:themeColor="text1"/>
          <w:lang w:val="id-ID"/>
        </w:rPr>
        <w:t xml:space="preserve"> The research urgency, supporting facts, and data must be included. A preliminary research result should be explained as the basis of the research. </w:t>
      </w:r>
    </w:p>
    <w:p w14:paraId="2CB2DA56" w14:textId="77777777" w:rsidR="008B2AFD" w:rsidRPr="008142CF" w:rsidRDefault="008B2AFD" w:rsidP="008B2AFD">
      <w:pPr>
        <w:pStyle w:val="BodyText"/>
        <w:tabs>
          <w:tab w:val="left" w:pos="426"/>
        </w:tabs>
        <w:spacing w:after="0"/>
        <w:jc w:val="left"/>
        <w:rPr>
          <w:rFonts w:asciiTheme="majorHAnsi" w:hAnsiTheme="majorHAnsi"/>
          <w:b/>
          <w:lang w:val="en-US"/>
        </w:rPr>
      </w:pPr>
    </w:p>
    <w:p w14:paraId="646EECFB" w14:textId="4F42931D" w:rsidR="008B2AFD" w:rsidRPr="008142CF" w:rsidRDefault="008B2AFD" w:rsidP="008B2AFD">
      <w:pPr>
        <w:pStyle w:val="BodyText"/>
        <w:tabs>
          <w:tab w:val="left" w:pos="426"/>
        </w:tabs>
        <w:spacing w:after="0"/>
        <w:jc w:val="left"/>
        <w:rPr>
          <w:rFonts w:asciiTheme="majorHAnsi" w:hAnsiTheme="majorHAnsi"/>
          <w:b/>
          <w:lang w:val="id-ID"/>
        </w:rPr>
      </w:pPr>
      <w:r w:rsidRPr="008142CF">
        <w:rPr>
          <w:rFonts w:asciiTheme="majorHAnsi" w:hAnsiTheme="majorHAnsi"/>
          <w:b/>
          <w:lang w:val="id-ID"/>
        </w:rPr>
        <w:t>METHOD</w:t>
      </w:r>
      <w:r w:rsidR="00CC0C1C" w:rsidRPr="008142CF">
        <w:rPr>
          <w:rFonts w:asciiTheme="majorHAnsi" w:hAnsiTheme="majorHAnsi"/>
          <w:b/>
          <w:lang w:val="id-ID"/>
        </w:rPr>
        <w:t xml:space="preserve"> </w:t>
      </w:r>
    </w:p>
    <w:p w14:paraId="0E864DED" w14:textId="77777777" w:rsidR="008B2AFD" w:rsidRPr="008142CF" w:rsidRDefault="008B2AFD" w:rsidP="008B2AFD">
      <w:pPr>
        <w:pStyle w:val="BodyText"/>
        <w:tabs>
          <w:tab w:val="left" w:pos="567"/>
        </w:tabs>
        <w:spacing w:after="0"/>
        <w:rPr>
          <w:rFonts w:asciiTheme="majorHAnsi" w:hAnsiTheme="majorHAnsi"/>
          <w:lang w:val="en-US"/>
        </w:rPr>
      </w:pPr>
    </w:p>
    <w:p w14:paraId="5168306C" w14:textId="77777777" w:rsidR="008B2AFD" w:rsidRPr="008142CF" w:rsidRDefault="008B2AFD" w:rsidP="00D80DDE">
      <w:pPr>
        <w:spacing w:after="0" w:line="240" w:lineRule="auto"/>
        <w:jc w:val="both"/>
        <w:rPr>
          <w:rFonts w:asciiTheme="majorHAnsi" w:eastAsia="Calisto MT" w:hAnsiTheme="majorHAnsi" w:cs="Calisto MT"/>
          <w:color w:val="000000" w:themeColor="text1"/>
          <w:sz w:val="24"/>
          <w:szCs w:val="24"/>
          <w:lang w:val="id-ID"/>
        </w:rPr>
      </w:pPr>
      <w:r w:rsidRPr="008142CF">
        <w:rPr>
          <w:rFonts w:asciiTheme="majorHAnsi" w:hAnsiTheme="majorHAnsi"/>
          <w:lang w:val="id-ID"/>
        </w:rPr>
        <w:tab/>
      </w:r>
      <w:r w:rsidR="00985167" w:rsidRPr="008142CF">
        <w:rPr>
          <w:rFonts w:asciiTheme="majorHAnsi" w:eastAsia="Calisto MT" w:hAnsiTheme="majorHAnsi" w:cs="Calisto MT"/>
          <w:color w:val="000000" w:themeColor="text1"/>
          <w:sz w:val="24"/>
          <w:szCs w:val="24"/>
          <w:lang w:val="en-US"/>
        </w:rPr>
        <w:t>The method used should be accompanied by references; the relevant modification should be explained. The procedure and data analysis technique should be emphasized in a literature review article.</w:t>
      </w:r>
      <w:r w:rsidR="00985167" w:rsidRPr="008142CF">
        <w:rPr>
          <w:rFonts w:asciiTheme="majorHAnsi" w:eastAsia="Calisto MT" w:hAnsiTheme="majorHAnsi" w:cs="Calisto MT"/>
          <w:color w:val="000000" w:themeColor="text1"/>
          <w:sz w:val="24"/>
          <w:szCs w:val="24"/>
          <w:lang w:val="id-ID"/>
        </w:rPr>
        <w:t xml:space="preserve"> </w:t>
      </w:r>
      <w:r w:rsidR="00985167" w:rsidRPr="008142CF">
        <w:rPr>
          <w:rFonts w:asciiTheme="majorHAnsi" w:eastAsia="Calisto MT" w:hAnsiTheme="majorHAnsi" w:cs="Calisto MT"/>
          <w:color w:val="000000" w:themeColor="text1"/>
          <w:sz w:val="24"/>
          <w:szCs w:val="24"/>
          <w:lang w:val="en-US"/>
        </w:rPr>
        <w:t>The stages and analysis of the research must be explained in detail.</w:t>
      </w:r>
    </w:p>
    <w:p w14:paraId="25168956" w14:textId="77777777" w:rsidR="008B2AFD" w:rsidRPr="008142CF" w:rsidRDefault="008B2AFD" w:rsidP="008B2AFD">
      <w:pPr>
        <w:pStyle w:val="BodyText"/>
        <w:tabs>
          <w:tab w:val="left" w:pos="426"/>
        </w:tabs>
        <w:spacing w:after="0"/>
        <w:jc w:val="left"/>
        <w:rPr>
          <w:rFonts w:asciiTheme="majorHAnsi" w:hAnsiTheme="majorHAnsi"/>
          <w:b/>
          <w:lang w:val="en-US"/>
        </w:rPr>
      </w:pPr>
    </w:p>
    <w:p w14:paraId="6C9F6382" w14:textId="31789B77" w:rsidR="008B2AFD" w:rsidRPr="008142CF" w:rsidRDefault="008B2AFD" w:rsidP="008B2AFD">
      <w:pPr>
        <w:pStyle w:val="BodyText"/>
        <w:tabs>
          <w:tab w:val="left" w:pos="426"/>
        </w:tabs>
        <w:spacing w:after="0"/>
        <w:jc w:val="left"/>
        <w:rPr>
          <w:rFonts w:asciiTheme="majorHAnsi" w:hAnsiTheme="majorHAnsi"/>
          <w:b/>
          <w:lang w:val="en-US"/>
        </w:rPr>
      </w:pPr>
      <w:r w:rsidRPr="008142CF">
        <w:rPr>
          <w:rFonts w:asciiTheme="majorHAnsi" w:hAnsiTheme="majorHAnsi"/>
          <w:b/>
          <w:lang w:val="id-ID"/>
        </w:rPr>
        <w:t>FINDINGS AND DISCUSSION</w:t>
      </w:r>
      <w:r w:rsidR="0003207E" w:rsidRPr="008142CF">
        <w:rPr>
          <w:rFonts w:asciiTheme="majorHAnsi" w:hAnsiTheme="majorHAnsi"/>
          <w:b/>
          <w:lang w:val="id-ID"/>
        </w:rPr>
        <w:t xml:space="preserve"> </w:t>
      </w:r>
    </w:p>
    <w:p w14:paraId="39B96611" w14:textId="77777777" w:rsidR="008B2AFD" w:rsidRPr="008142CF" w:rsidRDefault="008B2AFD" w:rsidP="008B2AFD">
      <w:pPr>
        <w:pStyle w:val="BodyText"/>
        <w:tabs>
          <w:tab w:val="left" w:pos="567"/>
        </w:tabs>
        <w:spacing w:after="0"/>
        <w:rPr>
          <w:rFonts w:asciiTheme="majorHAnsi" w:hAnsiTheme="majorHAnsi"/>
          <w:shd w:val="clear" w:color="auto" w:fill="FFFFFF"/>
          <w:lang w:val="en-US"/>
        </w:rPr>
      </w:pPr>
    </w:p>
    <w:p w14:paraId="188D6D20" w14:textId="77777777" w:rsidR="008B2AFD" w:rsidRPr="008142CF" w:rsidRDefault="008B2AFD" w:rsidP="00D80DDE">
      <w:pPr>
        <w:spacing w:after="0" w:line="240" w:lineRule="auto"/>
        <w:jc w:val="both"/>
        <w:rPr>
          <w:rFonts w:asciiTheme="majorHAnsi" w:eastAsia="Calisto MT" w:hAnsiTheme="majorHAnsi" w:cs="Calisto MT"/>
          <w:color w:val="000000" w:themeColor="text1"/>
          <w:spacing w:val="-7"/>
          <w:sz w:val="24"/>
          <w:szCs w:val="24"/>
          <w:lang w:val="id-ID"/>
        </w:rPr>
      </w:pPr>
      <w:r w:rsidRPr="008142CF">
        <w:rPr>
          <w:rFonts w:asciiTheme="majorHAnsi" w:hAnsiTheme="majorHAnsi"/>
          <w:lang w:val="en-US"/>
        </w:rPr>
        <w:tab/>
      </w:r>
      <w:r w:rsidR="00985167" w:rsidRPr="008142CF">
        <w:rPr>
          <w:rFonts w:asciiTheme="majorHAnsi" w:eastAsia="Calisto MT" w:hAnsiTheme="majorHAnsi" w:cs="Calisto MT"/>
          <w:color w:val="000000" w:themeColor="text1"/>
          <w:spacing w:val="-7"/>
          <w:sz w:val="24"/>
          <w:szCs w:val="24"/>
        </w:rPr>
        <w:t>The results and discussion should be presented in the same part, clearly and briefly. The discussion part should contain the benefit of the research result, not the repeat result part. The results and discussion part can be written in the same part to avoid the extensive quotation.</w:t>
      </w:r>
      <w:r w:rsidR="00985167" w:rsidRPr="008142CF">
        <w:rPr>
          <w:rFonts w:asciiTheme="majorHAnsi" w:eastAsiaTheme="minorHAnsi" w:hAnsiTheme="majorHAnsi" w:cstheme="minorBidi"/>
          <w:color w:val="000000" w:themeColor="text1"/>
          <w:sz w:val="24"/>
          <w:szCs w:val="24"/>
          <w:lang w:val="id-ID"/>
        </w:rPr>
        <w:t xml:space="preserve"> </w:t>
      </w:r>
      <w:r w:rsidR="00985167" w:rsidRPr="008142CF">
        <w:rPr>
          <w:rFonts w:asciiTheme="majorHAnsi" w:eastAsia="Calisto MT" w:hAnsiTheme="majorHAnsi" w:cs="Calisto MT"/>
          <w:color w:val="000000" w:themeColor="text1"/>
          <w:spacing w:val="-7"/>
          <w:sz w:val="24"/>
          <w:szCs w:val="24"/>
          <w:lang w:val="id-ID"/>
        </w:rPr>
        <w:t>Tables or graphs must present different results. The results of data analysis must be reliable in answering research problems.  References to the discussion should not repeat the references in the introduction. Comparisons to the findings of previous studies must be included.</w:t>
      </w:r>
    </w:p>
    <w:p w14:paraId="04A01B07" w14:textId="77777777" w:rsidR="008B2AFD" w:rsidRPr="008142CF" w:rsidRDefault="008B2AFD" w:rsidP="008B2AFD">
      <w:pPr>
        <w:pStyle w:val="BodyText"/>
        <w:tabs>
          <w:tab w:val="left" w:pos="426"/>
          <w:tab w:val="left" w:pos="6509"/>
        </w:tabs>
        <w:spacing w:after="0"/>
        <w:rPr>
          <w:rFonts w:asciiTheme="majorHAnsi" w:hAnsiTheme="majorHAnsi"/>
          <w:lang w:val="en-US"/>
        </w:rPr>
      </w:pPr>
    </w:p>
    <w:p w14:paraId="0D398A14" w14:textId="77777777" w:rsidR="007943F8" w:rsidRPr="008142CF" w:rsidRDefault="008B2AFD" w:rsidP="00985167">
      <w:pPr>
        <w:pStyle w:val="BodyText"/>
        <w:tabs>
          <w:tab w:val="left" w:pos="426"/>
          <w:tab w:val="left" w:pos="6509"/>
        </w:tabs>
        <w:spacing w:after="0"/>
        <w:ind w:left="720"/>
        <w:rPr>
          <w:rFonts w:asciiTheme="majorHAnsi" w:hAnsiTheme="majorHAnsi"/>
          <w:sz w:val="22"/>
          <w:szCs w:val="22"/>
          <w:lang w:val="id-ID"/>
        </w:rPr>
      </w:pPr>
      <w:r w:rsidRPr="008142CF">
        <w:rPr>
          <w:rFonts w:asciiTheme="majorHAnsi" w:hAnsiTheme="majorHAnsi"/>
          <w:sz w:val="22"/>
          <w:szCs w:val="22"/>
          <w:lang w:val="en-US"/>
        </w:rPr>
        <w:t xml:space="preserve">Here is the quotation format: Font type is Garamond; font size is 11 pt. Quotation in another language (Indonesian or else) is written italic and should be completed with the translation. </w:t>
      </w:r>
      <w:r w:rsidRPr="008142CF">
        <w:rPr>
          <w:rFonts w:asciiTheme="majorHAnsi" w:hAnsiTheme="majorHAnsi"/>
          <w:sz w:val="22"/>
          <w:szCs w:val="22"/>
          <w:lang w:val="id-ID"/>
        </w:rPr>
        <w:t>(</w:t>
      </w:r>
      <w:r w:rsidRPr="008142CF">
        <w:rPr>
          <w:rFonts w:asciiTheme="majorHAnsi" w:hAnsiTheme="majorHAnsi"/>
          <w:sz w:val="22"/>
          <w:szCs w:val="22"/>
          <w:lang w:val="en-US"/>
        </w:rPr>
        <w:t>Surname, Year: PageNumber</w:t>
      </w:r>
      <w:r w:rsidRPr="008142CF">
        <w:rPr>
          <w:rFonts w:asciiTheme="majorHAnsi" w:hAnsiTheme="majorHAnsi"/>
          <w:sz w:val="22"/>
          <w:szCs w:val="22"/>
          <w:lang w:val="id-ID"/>
        </w:rPr>
        <w:t>)</w:t>
      </w:r>
    </w:p>
    <w:p w14:paraId="7372CD05" w14:textId="77777777" w:rsidR="007943F8" w:rsidRPr="008142CF" w:rsidRDefault="007943F8" w:rsidP="008B2AFD">
      <w:pPr>
        <w:spacing w:after="0" w:line="240" w:lineRule="auto"/>
        <w:jc w:val="center"/>
        <w:rPr>
          <w:rFonts w:asciiTheme="majorHAnsi" w:hAnsiTheme="majorHAnsi"/>
          <w:sz w:val="24"/>
          <w:szCs w:val="24"/>
        </w:rPr>
      </w:pPr>
    </w:p>
    <w:p w14:paraId="16303C05" w14:textId="77777777" w:rsidR="007943F8" w:rsidRPr="008142CF" w:rsidRDefault="007943F8" w:rsidP="008B2AFD">
      <w:pPr>
        <w:spacing w:after="0" w:line="240" w:lineRule="auto"/>
        <w:jc w:val="center"/>
        <w:rPr>
          <w:rFonts w:asciiTheme="majorHAnsi" w:hAnsiTheme="majorHAnsi"/>
          <w:sz w:val="24"/>
          <w:szCs w:val="24"/>
        </w:rPr>
      </w:pPr>
    </w:p>
    <w:p w14:paraId="537B4164" w14:textId="77777777" w:rsidR="008B2AFD" w:rsidRPr="008142CF" w:rsidRDefault="008B2AFD" w:rsidP="008B2AFD">
      <w:pPr>
        <w:spacing w:after="0" w:line="240" w:lineRule="auto"/>
        <w:jc w:val="center"/>
        <w:rPr>
          <w:rFonts w:asciiTheme="majorHAnsi" w:hAnsiTheme="majorHAnsi"/>
          <w:sz w:val="24"/>
          <w:szCs w:val="24"/>
        </w:rPr>
      </w:pPr>
      <w:r w:rsidRPr="008142CF">
        <w:rPr>
          <w:rFonts w:asciiTheme="majorHAnsi" w:hAnsiTheme="majorHAnsi"/>
          <w:sz w:val="24"/>
          <w:szCs w:val="24"/>
        </w:rPr>
        <w:t>Table 1:</w:t>
      </w:r>
    </w:p>
    <w:p w14:paraId="3A886E4C" w14:textId="77777777" w:rsidR="008B2AFD" w:rsidRPr="008142CF" w:rsidRDefault="008B2AFD" w:rsidP="008B2AFD">
      <w:pPr>
        <w:spacing w:after="0" w:line="240" w:lineRule="auto"/>
        <w:jc w:val="center"/>
        <w:rPr>
          <w:rFonts w:asciiTheme="majorHAnsi" w:hAnsiTheme="majorHAnsi"/>
          <w:sz w:val="24"/>
          <w:szCs w:val="24"/>
        </w:rPr>
      </w:pPr>
      <w:r w:rsidRPr="008142CF">
        <w:rPr>
          <w:rFonts w:asciiTheme="majorHAnsi" w:hAnsiTheme="majorHAnsi"/>
          <w:sz w:val="24"/>
          <w:szCs w:val="24"/>
        </w:rPr>
        <w:t>Table Format</w:t>
      </w:r>
    </w:p>
    <w:p w14:paraId="1EFC32B4" w14:textId="77777777" w:rsidR="008B2AFD" w:rsidRPr="008142CF" w:rsidRDefault="008B2AFD" w:rsidP="008B2AFD">
      <w:pPr>
        <w:spacing w:after="0" w:line="240" w:lineRule="auto"/>
        <w:jc w:val="center"/>
        <w:rPr>
          <w:rFonts w:asciiTheme="majorHAnsi" w:hAnsiTheme="majorHAnsi" w:cs="Calibri"/>
          <w:sz w:val="24"/>
          <w:szCs w:val="24"/>
          <w:lang w:eastAsia="id-ID"/>
        </w:rPr>
      </w:pPr>
    </w:p>
    <w:p w14:paraId="4C31D5BE" w14:textId="77777777" w:rsidR="008B2AFD" w:rsidRPr="008142CF" w:rsidRDefault="008B2AFD" w:rsidP="007943F8">
      <w:pPr>
        <w:pStyle w:val="ListParagraph"/>
        <w:spacing w:after="0" w:line="240" w:lineRule="auto"/>
        <w:ind w:left="0"/>
        <w:jc w:val="center"/>
        <w:rPr>
          <w:rFonts w:asciiTheme="majorHAnsi" w:hAnsiTheme="majorHAnsi"/>
          <w:sz w:val="24"/>
          <w:szCs w:val="24"/>
        </w:rPr>
      </w:pPr>
      <w:r w:rsidRPr="008142CF">
        <w:rPr>
          <w:rFonts w:asciiTheme="majorHAnsi" w:hAnsiTheme="majorHAnsi"/>
          <w:noProof/>
          <w:sz w:val="24"/>
          <w:szCs w:val="24"/>
          <w:lang w:val="id-ID" w:eastAsia="id-ID"/>
        </w:rPr>
        <w:lastRenderedPageBreak/>
        <w:drawing>
          <wp:inline distT="0" distB="0" distL="0" distR="0" wp14:anchorId="2195D36C" wp14:editId="0BDC9EEB">
            <wp:extent cx="4398417" cy="1086929"/>
            <wp:effectExtent l="19050" t="0" r="2133" b="0"/>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4398417" cy="1086929"/>
                    </a:xfrm>
                    <a:prstGeom prst="rect">
                      <a:avLst/>
                    </a:prstGeom>
                    <a:noFill/>
                    <a:ln w="9525">
                      <a:noFill/>
                      <a:miter lim="800000"/>
                      <a:headEnd/>
                      <a:tailEnd/>
                    </a:ln>
                  </pic:spPr>
                </pic:pic>
              </a:graphicData>
            </a:graphic>
          </wp:inline>
        </w:drawing>
      </w:r>
    </w:p>
    <w:p w14:paraId="2EE1B643" w14:textId="77777777" w:rsidR="007943F8" w:rsidRPr="008142CF" w:rsidRDefault="007943F8" w:rsidP="008B2AFD">
      <w:pPr>
        <w:tabs>
          <w:tab w:val="left" w:pos="360"/>
          <w:tab w:val="left" w:pos="426"/>
          <w:tab w:val="left" w:pos="851"/>
          <w:tab w:val="left" w:pos="1260"/>
        </w:tabs>
        <w:spacing w:after="0" w:line="240" w:lineRule="auto"/>
        <w:ind w:left="142"/>
        <w:jc w:val="center"/>
        <w:rPr>
          <w:rFonts w:asciiTheme="majorHAnsi" w:hAnsiTheme="majorHAnsi"/>
          <w:sz w:val="24"/>
          <w:szCs w:val="24"/>
        </w:rPr>
      </w:pPr>
    </w:p>
    <w:p w14:paraId="2419F2D2" w14:textId="77777777" w:rsidR="007943F8" w:rsidRPr="008142CF" w:rsidRDefault="007943F8" w:rsidP="008B2AFD">
      <w:pPr>
        <w:tabs>
          <w:tab w:val="left" w:pos="360"/>
          <w:tab w:val="left" w:pos="426"/>
          <w:tab w:val="left" w:pos="851"/>
          <w:tab w:val="left" w:pos="1260"/>
        </w:tabs>
        <w:spacing w:after="0" w:line="240" w:lineRule="auto"/>
        <w:ind w:left="142"/>
        <w:jc w:val="center"/>
        <w:rPr>
          <w:rFonts w:asciiTheme="majorHAnsi" w:hAnsiTheme="majorHAnsi"/>
          <w:sz w:val="24"/>
          <w:szCs w:val="24"/>
        </w:rPr>
      </w:pPr>
    </w:p>
    <w:p w14:paraId="12852AE6" w14:textId="77777777" w:rsidR="008B2AFD" w:rsidRPr="008142CF" w:rsidRDefault="008B2AFD" w:rsidP="008B2AFD">
      <w:pPr>
        <w:tabs>
          <w:tab w:val="left" w:pos="360"/>
          <w:tab w:val="left" w:pos="426"/>
          <w:tab w:val="left" w:pos="851"/>
          <w:tab w:val="left" w:pos="1260"/>
        </w:tabs>
        <w:spacing w:after="0" w:line="240" w:lineRule="auto"/>
        <w:ind w:left="142"/>
        <w:jc w:val="center"/>
        <w:rPr>
          <w:rFonts w:asciiTheme="majorHAnsi" w:hAnsiTheme="majorHAnsi"/>
          <w:sz w:val="24"/>
          <w:szCs w:val="24"/>
        </w:rPr>
      </w:pPr>
      <w:r w:rsidRPr="008142CF">
        <w:rPr>
          <w:rFonts w:asciiTheme="majorHAnsi" w:hAnsiTheme="majorHAnsi"/>
          <w:sz w:val="24"/>
          <w:szCs w:val="24"/>
        </w:rPr>
        <w:t>Graphic 1:</w:t>
      </w:r>
    </w:p>
    <w:p w14:paraId="19CB6D68" w14:textId="77777777" w:rsidR="008B2AFD" w:rsidRPr="008142CF" w:rsidRDefault="008B2AFD" w:rsidP="008B2AFD">
      <w:pPr>
        <w:tabs>
          <w:tab w:val="left" w:pos="360"/>
          <w:tab w:val="left" w:pos="426"/>
          <w:tab w:val="left" w:pos="851"/>
          <w:tab w:val="left" w:pos="1260"/>
        </w:tabs>
        <w:spacing w:after="0" w:line="240" w:lineRule="auto"/>
        <w:ind w:left="142"/>
        <w:jc w:val="center"/>
        <w:rPr>
          <w:rFonts w:asciiTheme="majorHAnsi" w:hAnsiTheme="majorHAnsi"/>
          <w:sz w:val="24"/>
          <w:szCs w:val="24"/>
        </w:rPr>
      </w:pPr>
      <w:r w:rsidRPr="008142CF">
        <w:rPr>
          <w:rFonts w:asciiTheme="majorHAnsi" w:hAnsiTheme="majorHAnsi"/>
          <w:sz w:val="24"/>
          <w:szCs w:val="24"/>
        </w:rPr>
        <w:t>Graphic Format</w:t>
      </w:r>
    </w:p>
    <w:p w14:paraId="2C30FCEF" w14:textId="77777777" w:rsidR="008B2AFD" w:rsidRPr="008142CF" w:rsidRDefault="008B2AFD" w:rsidP="008B2AFD">
      <w:pPr>
        <w:tabs>
          <w:tab w:val="left" w:pos="360"/>
          <w:tab w:val="left" w:pos="426"/>
          <w:tab w:val="left" w:pos="851"/>
          <w:tab w:val="left" w:pos="1260"/>
        </w:tabs>
        <w:spacing w:after="0" w:line="240" w:lineRule="auto"/>
        <w:ind w:left="142"/>
        <w:jc w:val="both"/>
        <w:rPr>
          <w:rFonts w:asciiTheme="majorHAnsi" w:hAnsiTheme="majorHAnsi"/>
          <w:sz w:val="24"/>
          <w:szCs w:val="24"/>
        </w:rPr>
      </w:pPr>
    </w:p>
    <w:p w14:paraId="6E64219B" w14:textId="77777777" w:rsidR="008B2AFD" w:rsidRPr="008142CF" w:rsidRDefault="008B2AFD" w:rsidP="008B2AFD">
      <w:pPr>
        <w:tabs>
          <w:tab w:val="left" w:pos="360"/>
          <w:tab w:val="left" w:pos="426"/>
          <w:tab w:val="left" w:pos="709"/>
          <w:tab w:val="left" w:pos="1260"/>
        </w:tabs>
        <w:spacing w:after="0" w:line="240" w:lineRule="auto"/>
        <w:ind w:left="142"/>
        <w:jc w:val="both"/>
        <w:rPr>
          <w:rFonts w:asciiTheme="majorHAnsi" w:hAnsiTheme="majorHAnsi"/>
          <w:sz w:val="24"/>
          <w:szCs w:val="24"/>
        </w:rPr>
      </w:pPr>
      <w:r w:rsidRPr="008142CF">
        <w:rPr>
          <w:rFonts w:asciiTheme="majorHAnsi" w:hAnsiTheme="majorHAnsi"/>
          <w:noProof/>
          <w:sz w:val="24"/>
          <w:szCs w:val="24"/>
          <w:lang w:val="id-ID" w:eastAsia="id-ID"/>
        </w:rPr>
        <w:drawing>
          <wp:inline distT="0" distB="0" distL="0" distR="0" wp14:anchorId="29C95831" wp14:editId="2C4919D5">
            <wp:extent cx="4307708" cy="2182483"/>
            <wp:effectExtent l="19050" t="0" r="16642" b="8267"/>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26A2DC6" w14:textId="77777777" w:rsidR="008B2AFD" w:rsidRPr="008142CF" w:rsidRDefault="008B2AFD" w:rsidP="008B2AFD">
      <w:pPr>
        <w:pStyle w:val="BodyText"/>
        <w:tabs>
          <w:tab w:val="left" w:pos="426"/>
          <w:tab w:val="left" w:pos="6509"/>
        </w:tabs>
        <w:spacing w:after="0"/>
        <w:ind w:right="680"/>
        <w:rPr>
          <w:rFonts w:asciiTheme="majorHAnsi" w:hAnsiTheme="majorHAnsi"/>
          <w:lang w:val="en-US"/>
        </w:rPr>
      </w:pPr>
    </w:p>
    <w:p w14:paraId="0E6ABF27" w14:textId="77777777" w:rsidR="00985167" w:rsidRPr="008142CF" w:rsidRDefault="00985167" w:rsidP="0025772E">
      <w:pPr>
        <w:spacing w:after="0" w:line="240" w:lineRule="auto"/>
        <w:rPr>
          <w:rFonts w:asciiTheme="majorHAnsi" w:hAnsiTheme="majorHAnsi"/>
          <w:sz w:val="24"/>
          <w:szCs w:val="24"/>
          <w:lang w:val="en-US"/>
        </w:rPr>
      </w:pPr>
    </w:p>
    <w:p w14:paraId="3033F3D1" w14:textId="77777777" w:rsidR="008B2AFD" w:rsidRPr="008142CF" w:rsidRDefault="008B2AFD" w:rsidP="008B2AFD">
      <w:pPr>
        <w:spacing w:after="0" w:line="240" w:lineRule="auto"/>
        <w:jc w:val="center"/>
        <w:rPr>
          <w:rFonts w:asciiTheme="majorHAnsi" w:hAnsiTheme="majorHAnsi"/>
          <w:sz w:val="24"/>
          <w:szCs w:val="24"/>
        </w:rPr>
      </w:pPr>
      <w:r w:rsidRPr="008142CF">
        <w:rPr>
          <w:rFonts w:asciiTheme="majorHAnsi" w:hAnsiTheme="majorHAnsi"/>
          <w:sz w:val="24"/>
          <w:szCs w:val="24"/>
          <w:lang w:val="en-US"/>
        </w:rPr>
        <w:t>Picture</w:t>
      </w:r>
      <w:r w:rsidRPr="008142CF">
        <w:rPr>
          <w:rFonts w:asciiTheme="majorHAnsi" w:hAnsiTheme="majorHAnsi"/>
          <w:sz w:val="24"/>
          <w:szCs w:val="24"/>
          <w:lang w:val="id-ID"/>
        </w:rPr>
        <w:t xml:space="preserve"> 1</w:t>
      </w:r>
      <w:r w:rsidRPr="008142CF">
        <w:rPr>
          <w:rFonts w:asciiTheme="majorHAnsi" w:hAnsiTheme="majorHAnsi"/>
          <w:sz w:val="24"/>
          <w:szCs w:val="24"/>
        </w:rPr>
        <w:t>:</w:t>
      </w:r>
    </w:p>
    <w:p w14:paraId="541D58B0" w14:textId="77777777" w:rsidR="008B2AFD" w:rsidRPr="008142CF" w:rsidRDefault="008B2AFD" w:rsidP="008B2AFD">
      <w:pPr>
        <w:spacing w:after="0" w:line="240" w:lineRule="auto"/>
        <w:jc w:val="center"/>
        <w:rPr>
          <w:rFonts w:asciiTheme="majorHAnsi" w:hAnsiTheme="majorHAnsi"/>
          <w:sz w:val="24"/>
          <w:szCs w:val="24"/>
          <w:lang w:val="id-ID"/>
        </w:rPr>
      </w:pPr>
      <w:r w:rsidRPr="008142CF">
        <w:rPr>
          <w:rFonts w:asciiTheme="majorHAnsi" w:hAnsiTheme="majorHAnsi"/>
          <w:sz w:val="24"/>
          <w:szCs w:val="24"/>
          <w:lang w:val="en-US"/>
        </w:rPr>
        <w:t>Picture Format</w:t>
      </w:r>
      <w:r w:rsidRPr="008142CF">
        <w:rPr>
          <w:rFonts w:asciiTheme="majorHAnsi" w:hAnsiTheme="majorHAnsi"/>
          <w:sz w:val="24"/>
          <w:szCs w:val="24"/>
          <w:lang w:val="id-ID"/>
        </w:rPr>
        <w:t xml:space="preserve"> </w:t>
      </w:r>
    </w:p>
    <w:p w14:paraId="04E047E2" w14:textId="77777777" w:rsidR="008B2AFD" w:rsidRPr="008142CF" w:rsidRDefault="008B2AFD" w:rsidP="008B2AFD">
      <w:pPr>
        <w:pStyle w:val="BodyText"/>
        <w:keepNext/>
        <w:tabs>
          <w:tab w:val="left" w:pos="709"/>
        </w:tabs>
        <w:spacing w:after="0"/>
        <w:jc w:val="center"/>
        <w:rPr>
          <w:rFonts w:asciiTheme="majorHAnsi" w:hAnsiTheme="majorHAnsi"/>
        </w:rPr>
      </w:pPr>
      <w:r w:rsidRPr="008142CF">
        <w:rPr>
          <w:rFonts w:asciiTheme="majorHAnsi" w:hAnsiTheme="majorHAnsi"/>
          <w:noProof/>
          <w:szCs w:val="24"/>
          <w:lang w:val="id-ID" w:eastAsia="id-ID"/>
        </w:rPr>
        <w:drawing>
          <wp:inline distT="0" distB="0" distL="0" distR="0" wp14:anchorId="0B70C58B" wp14:editId="00570BB7">
            <wp:extent cx="3092352" cy="2198573"/>
            <wp:effectExtent l="19050" t="19050" r="12798" b="11227"/>
            <wp:docPr id="6"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105117" cy="2207649"/>
                    </a:xfrm>
                    <a:prstGeom prst="rect">
                      <a:avLst/>
                    </a:prstGeom>
                    <a:noFill/>
                    <a:ln w="6350" cmpd="sng">
                      <a:solidFill>
                        <a:srgbClr val="A5A5A5"/>
                      </a:solidFill>
                      <a:miter lim="800000"/>
                      <a:headEnd/>
                      <a:tailEnd/>
                    </a:ln>
                    <a:effectLst/>
                  </pic:spPr>
                </pic:pic>
              </a:graphicData>
            </a:graphic>
          </wp:inline>
        </w:drawing>
      </w:r>
    </w:p>
    <w:p w14:paraId="2B326AD1" w14:textId="77777777" w:rsidR="008B2AFD" w:rsidRPr="008142CF" w:rsidRDefault="008B2AFD" w:rsidP="008B2AFD">
      <w:pPr>
        <w:pStyle w:val="Caption"/>
        <w:spacing w:after="0"/>
        <w:rPr>
          <w:rFonts w:asciiTheme="majorHAnsi" w:hAnsiTheme="majorHAnsi"/>
          <w:b w:val="0"/>
          <w:color w:val="auto"/>
          <w:sz w:val="24"/>
          <w:szCs w:val="24"/>
        </w:rPr>
      </w:pPr>
      <w:r w:rsidRPr="008142CF">
        <w:rPr>
          <w:rFonts w:asciiTheme="majorHAnsi" w:hAnsiTheme="majorHAnsi"/>
          <w:b w:val="0"/>
          <w:color w:val="auto"/>
        </w:rPr>
        <w:t xml:space="preserve">                         Source: xxxxxx</w:t>
      </w:r>
    </w:p>
    <w:p w14:paraId="483892DE" w14:textId="77777777" w:rsidR="00985167" w:rsidRPr="008142CF" w:rsidRDefault="00985167" w:rsidP="008B2AFD">
      <w:pPr>
        <w:pStyle w:val="BodyText"/>
        <w:spacing w:after="0"/>
        <w:rPr>
          <w:rFonts w:asciiTheme="majorHAnsi" w:hAnsiTheme="majorHAnsi"/>
          <w:b/>
          <w:lang w:val="en-US"/>
        </w:rPr>
      </w:pPr>
    </w:p>
    <w:p w14:paraId="3D67184E" w14:textId="77777777" w:rsidR="00DF56A2" w:rsidRPr="008142CF" w:rsidRDefault="00DF56A2" w:rsidP="008B2AFD">
      <w:pPr>
        <w:pStyle w:val="BodyText"/>
        <w:spacing w:after="0"/>
        <w:rPr>
          <w:rFonts w:asciiTheme="majorHAnsi" w:hAnsiTheme="majorHAnsi"/>
          <w:b/>
          <w:lang w:val="en-US"/>
        </w:rPr>
      </w:pPr>
    </w:p>
    <w:p w14:paraId="371C3104" w14:textId="77777777" w:rsidR="00DF56A2" w:rsidRDefault="00DF56A2" w:rsidP="008B2AFD">
      <w:pPr>
        <w:pStyle w:val="BodyText"/>
        <w:spacing w:after="0"/>
        <w:rPr>
          <w:rFonts w:asciiTheme="majorHAnsi" w:hAnsiTheme="majorHAnsi"/>
          <w:b/>
          <w:lang w:val="en-US"/>
        </w:rPr>
      </w:pPr>
    </w:p>
    <w:p w14:paraId="4344A743" w14:textId="77777777" w:rsidR="00BC74EA" w:rsidRDefault="00BC74EA" w:rsidP="008B2AFD">
      <w:pPr>
        <w:pStyle w:val="BodyText"/>
        <w:spacing w:after="0"/>
        <w:rPr>
          <w:rFonts w:asciiTheme="majorHAnsi" w:hAnsiTheme="majorHAnsi"/>
          <w:b/>
          <w:lang w:val="en-US"/>
        </w:rPr>
      </w:pPr>
    </w:p>
    <w:p w14:paraId="713AEBB5" w14:textId="77777777" w:rsidR="00BC74EA" w:rsidRPr="008142CF" w:rsidRDefault="00BC74EA" w:rsidP="008B2AFD">
      <w:pPr>
        <w:pStyle w:val="BodyText"/>
        <w:spacing w:after="0"/>
        <w:rPr>
          <w:rFonts w:asciiTheme="majorHAnsi" w:hAnsiTheme="majorHAnsi"/>
          <w:b/>
          <w:lang w:val="en-US"/>
        </w:rPr>
      </w:pPr>
    </w:p>
    <w:p w14:paraId="4F9147A2" w14:textId="25DAA041" w:rsidR="008B2AFD" w:rsidRPr="008142CF" w:rsidRDefault="008B2AFD" w:rsidP="008B2AFD">
      <w:pPr>
        <w:pStyle w:val="BodyText"/>
        <w:spacing w:after="0"/>
        <w:rPr>
          <w:rFonts w:asciiTheme="majorHAnsi" w:hAnsiTheme="majorHAnsi"/>
          <w:lang w:val="id-ID"/>
        </w:rPr>
      </w:pPr>
      <w:r w:rsidRPr="008142CF">
        <w:rPr>
          <w:rFonts w:asciiTheme="majorHAnsi" w:hAnsiTheme="majorHAnsi"/>
          <w:b/>
          <w:lang w:val="en-US"/>
        </w:rPr>
        <w:lastRenderedPageBreak/>
        <w:t>CONCLUSION</w:t>
      </w:r>
      <w:r w:rsidR="0003207E" w:rsidRPr="008142CF">
        <w:rPr>
          <w:rFonts w:asciiTheme="majorHAnsi" w:hAnsiTheme="majorHAnsi"/>
          <w:b/>
          <w:lang w:val="id-ID"/>
        </w:rPr>
        <w:t xml:space="preserve"> </w:t>
      </w:r>
    </w:p>
    <w:p w14:paraId="1376023F" w14:textId="77777777" w:rsidR="008B2AFD" w:rsidRPr="008142CF" w:rsidRDefault="008B2AFD" w:rsidP="008B2AFD">
      <w:pPr>
        <w:pStyle w:val="BodyText"/>
        <w:spacing w:after="0"/>
        <w:ind w:firstLine="720"/>
        <w:rPr>
          <w:rFonts w:asciiTheme="majorHAnsi" w:hAnsiTheme="majorHAnsi"/>
          <w:lang w:val="en-US"/>
        </w:rPr>
      </w:pPr>
    </w:p>
    <w:p w14:paraId="3140F00C" w14:textId="77777777" w:rsidR="00DF56A2" w:rsidRPr="008142CF" w:rsidRDefault="00DF56A2" w:rsidP="00DF56A2">
      <w:pPr>
        <w:jc w:val="both"/>
        <w:rPr>
          <w:rFonts w:asciiTheme="majorHAnsi" w:hAnsiTheme="majorHAnsi"/>
          <w:sz w:val="24"/>
        </w:rPr>
      </w:pPr>
      <w:r w:rsidRPr="008142CF">
        <w:rPr>
          <w:rFonts w:asciiTheme="majorHAnsi" w:hAnsiTheme="majorHAnsi"/>
          <w:sz w:val="24"/>
        </w:rPr>
        <w:t>The conclusion section contains a summary of the research findings, which correlate with the research objectives written in the introduction. Then state the main points of the discussion. A conclusion generally concludes with a statement about how the research work contributes to the field of study as a whole (shows how progress from the latest knowledge). A common mistake in this section is to repeat the results of an experiment, abstract, or be presented with a very list. The concluding section must provide clear scientific truths. In addition, the conclusions can also provide suggestions for future experiments.</w:t>
      </w:r>
    </w:p>
    <w:p w14:paraId="2345C8F0" w14:textId="77777777" w:rsidR="00DF56A2" w:rsidRPr="008142CF" w:rsidRDefault="00910979" w:rsidP="00DF56A2">
      <w:pPr>
        <w:pStyle w:val="Heading1"/>
        <w:widowControl/>
        <w:spacing w:before="0" w:after="0"/>
        <w:ind w:left="0" w:firstLine="0"/>
        <w:rPr>
          <w:rFonts w:asciiTheme="majorHAnsi" w:hAnsiTheme="majorHAnsi"/>
          <w:i/>
          <w:szCs w:val="22"/>
          <w:lang w:val="id-ID"/>
        </w:rPr>
      </w:pPr>
      <w:bookmarkStart w:id="0" w:name="_Toc18056848"/>
      <w:r w:rsidRPr="008142CF">
        <w:rPr>
          <w:rFonts w:asciiTheme="majorHAnsi" w:hAnsiTheme="majorHAnsi"/>
          <w:szCs w:val="22"/>
          <w:lang w:val="en-US"/>
        </w:rPr>
        <w:t>ACKNOWLEDGEMENT</w:t>
      </w:r>
      <w:bookmarkEnd w:id="0"/>
      <w:r w:rsidR="00CA03EF" w:rsidRPr="008142CF">
        <w:rPr>
          <w:rFonts w:asciiTheme="majorHAnsi" w:hAnsiTheme="majorHAnsi"/>
          <w:szCs w:val="22"/>
          <w:lang w:val="id-ID"/>
        </w:rPr>
        <w:t xml:space="preserve"> (Optional)</w:t>
      </w:r>
    </w:p>
    <w:p w14:paraId="473A6B17" w14:textId="77777777" w:rsidR="00DF56A2" w:rsidRPr="008142CF" w:rsidRDefault="00DF56A2" w:rsidP="00DF56A2">
      <w:pPr>
        <w:jc w:val="both"/>
        <w:rPr>
          <w:rFonts w:asciiTheme="majorHAnsi" w:hAnsiTheme="majorHAnsi"/>
          <w:sz w:val="24"/>
          <w:szCs w:val="24"/>
        </w:rPr>
      </w:pPr>
      <w:r w:rsidRPr="008142CF">
        <w:rPr>
          <w:rFonts w:asciiTheme="majorHAnsi" w:hAnsiTheme="majorHAnsi"/>
          <w:sz w:val="24"/>
          <w:szCs w:val="24"/>
        </w:rPr>
        <w:t>In the acknowledgment section, the author can state the source of research funding and more specifically to the contract number. Make sure the statement complies with the guidelines provided by the funding agency. The author can also express his thanks to reviewers and proofreaders, or technicians who help prepare equipment set-ups or students who assist in surveys.</w:t>
      </w:r>
    </w:p>
    <w:p w14:paraId="272B2B45" w14:textId="77777777" w:rsidR="008B2AFD" w:rsidRPr="008142CF" w:rsidRDefault="008B2AFD" w:rsidP="008B2AFD">
      <w:pPr>
        <w:pStyle w:val="Heading1"/>
        <w:spacing w:before="0" w:after="0" w:line="240" w:lineRule="auto"/>
        <w:ind w:left="0" w:firstLine="0"/>
        <w:rPr>
          <w:rFonts w:asciiTheme="majorHAnsi" w:hAnsiTheme="majorHAnsi"/>
          <w:lang w:val="en-US"/>
        </w:rPr>
      </w:pPr>
    </w:p>
    <w:p w14:paraId="3E27CEB5" w14:textId="77777777" w:rsidR="0051177C" w:rsidRPr="008142CF" w:rsidRDefault="0051177C" w:rsidP="0051177C">
      <w:pPr>
        <w:pStyle w:val="Heading1"/>
        <w:spacing w:before="0" w:after="0" w:line="240" w:lineRule="auto"/>
        <w:ind w:left="0" w:firstLine="0"/>
        <w:rPr>
          <w:rFonts w:asciiTheme="majorHAnsi" w:hAnsiTheme="majorHAnsi"/>
          <w:lang w:val="id-ID"/>
        </w:rPr>
      </w:pPr>
      <w:r w:rsidRPr="008142CF">
        <w:rPr>
          <w:rFonts w:asciiTheme="majorHAnsi" w:hAnsiTheme="majorHAnsi"/>
          <w:lang w:val="id-ID"/>
        </w:rPr>
        <w:t>REFERENCES</w:t>
      </w:r>
    </w:p>
    <w:p w14:paraId="1831CB06" w14:textId="77777777" w:rsidR="00CA03EF" w:rsidRPr="008142CF" w:rsidRDefault="00CA03EF" w:rsidP="00CA03EF">
      <w:pPr>
        <w:pStyle w:val="BodyText"/>
        <w:rPr>
          <w:rFonts w:asciiTheme="majorHAnsi" w:hAnsiTheme="majorHAnsi"/>
          <w:lang w:val="id-ID" w:eastAsia="en-US"/>
        </w:rPr>
      </w:pPr>
    </w:p>
    <w:p w14:paraId="494673C7" w14:textId="77777777" w:rsidR="00CA03EF" w:rsidRPr="008142CF" w:rsidRDefault="00CA03EF" w:rsidP="00CA03EF">
      <w:pPr>
        <w:jc w:val="both"/>
        <w:rPr>
          <w:rFonts w:asciiTheme="majorHAnsi" w:hAnsiTheme="majorHAnsi"/>
          <w:sz w:val="24"/>
          <w:lang w:val="id-ID"/>
        </w:rPr>
      </w:pPr>
      <w:r w:rsidRPr="008142CF">
        <w:rPr>
          <w:rFonts w:asciiTheme="majorHAnsi" w:hAnsiTheme="majorHAnsi"/>
          <w:sz w:val="24"/>
        </w:rPr>
        <w:t>Usually, there are more errors in references than other parts of the manuscript. However, with reference management software, it is now easier to avoid this problem. In the text, the author must quote all references referred to and vice versa. Minimize the use of personal communication, do not include unpublished observations, manuscripts that have not been received for publication, publications that are not reviewed by reviewers, or gray literature. Prioritize articles in English and articles from reputable journals.</w:t>
      </w:r>
      <w:r w:rsidR="0019796C" w:rsidRPr="008142CF">
        <w:rPr>
          <w:rFonts w:asciiTheme="majorHAnsi" w:hAnsiTheme="majorHAnsi"/>
          <w:sz w:val="24"/>
          <w:lang w:val="id-ID"/>
        </w:rPr>
        <w:t xml:space="preserve"> Majority references for last 10 years, and 15 minimum references.</w:t>
      </w:r>
    </w:p>
    <w:p w14:paraId="2ED487E3" w14:textId="77777777" w:rsidR="0051177C" w:rsidRPr="008142CF" w:rsidRDefault="00CA03EF" w:rsidP="00CA03EF">
      <w:pPr>
        <w:jc w:val="both"/>
        <w:rPr>
          <w:rFonts w:asciiTheme="majorHAnsi" w:hAnsiTheme="majorHAnsi"/>
          <w:sz w:val="24"/>
        </w:rPr>
      </w:pPr>
      <w:r w:rsidRPr="008142CF">
        <w:rPr>
          <w:rFonts w:asciiTheme="majorHAnsi" w:hAnsiTheme="majorHAnsi"/>
          <w:sz w:val="24"/>
        </w:rPr>
        <w:t xml:space="preserve">To make accountable references, the author can use reference management software, such as </w:t>
      </w:r>
      <w:r w:rsidRPr="008142CF">
        <w:rPr>
          <w:rFonts w:asciiTheme="majorHAnsi" w:hAnsiTheme="majorHAnsi"/>
          <w:b/>
          <w:sz w:val="24"/>
        </w:rPr>
        <w:t>Mendeley</w:t>
      </w:r>
      <w:r w:rsidRPr="008142CF">
        <w:rPr>
          <w:rFonts w:asciiTheme="majorHAnsi" w:hAnsiTheme="majorHAnsi"/>
          <w:sz w:val="24"/>
        </w:rPr>
        <w:t>. Make a list of references and cit</w:t>
      </w:r>
      <w:r w:rsidR="0019796C" w:rsidRPr="008142CF">
        <w:rPr>
          <w:rFonts w:asciiTheme="majorHAnsi" w:hAnsiTheme="majorHAnsi"/>
          <w:sz w:val="24"/>
        </w:rPr>
        <w:t>ations in text that fit the APA 7</w:t>
      </w:r>
      <w:r w:rsidR="0019796C" w:rsidRPr="008142CF">
        <w:rPr>
          <w:rFonts w:asciiTheme="majorHAnsi" w:hAnsiTheme="majorHAnsi"/>
          <w:sz w:val="24"/>
          <w:vertAlign w:val="superscript"/>
        </w:rPr>
        <w:t>th</w:t>
      </w:r>
      <w:r w:rsidR="0019796C" w:rsidRPr="008142CF">
        <w:rPr>
          <w:rFonts w:asciiTheme="majorHAnsi" w:hAnsiTheme="majorHAnsi"/>
          <w:sz w:val="24"/>
        </w:rPr>
        <w:t xml:space="preserve"> </w:t>
      </w:r>
      <w:r w:rsidR="0019796C" w:rsidRPr="008142CF">
        <w:rPr>
          <w:rFonts w:asciiTheme="majorHAnsi" w:hAnsiTheme="majorHAnsi"/>
          <w:sz w:val="24"/>
          <w:lang w:val="id-ID"/>
        </w:rPr>
        <w:t>Edition</w:t>
      </w:r>
      <w:r w:rsidRPr="008142CF">
        <w:rPr>
          <w:rFonts w:asciiTheme="majorHAnsi" w:hAnsiTheme="majorHAnsi"/>
          <w:sz w:val="24"/>
        </w:rPr>
        <w:t xml:space="preserve"> style. Example of writing references in </w:t>
      </w:r>
      <w:r w:rsidRPr="008142CF">
        <w:rPr>
          <w:rFonts w:asciiTheme="majorHAnsi" w:hAnsiTheme="majorHAnsi"/>
          <w:sz w:val="24"/>
          <w:lang w:val="id-ID"/>
        </w:rPr>
        <w:t>APA 7th Edition</w:t>
      </w:r>
      <w:r w:rsidRPr="008142CF">
        <w:rPr>
          <w:rFonts w:asciiTheme="majorHAnsi" w:hAnsiTheme="majorHAnsi"/>
          <w:sz w:val="24"/>
        </w:rPr>
        <w:t xml:space="preserve"> style: </w:t>
      </w:r>
    </w:p>
    <w:p w14:paraId="2A6DED34" w14:textId="77777777" w:rsidR="0051177C" w:rsidRDefault="0051177C" w:rsidP="0051177C">
      <w:pPr>
        <w:widowControl w:val="0"/>
        <w:autoSpaceDE w:val="0"/>
        <w:autoSpaceDN w:val="0"/>
        <w:adjustRightInd w:val="0"/>
        <w:spacing w:after="0" w:line="240" w:lineRule="auto"/>
        <w:ind w:left="709" w:hanging="709"/>
        <w:jc w:val="both"/>
        <w:rPr>
          <w:rFonts w:asciiTheme="majorHAnsi" w:hAnsiTheme="majorHAnsi"/>
          <w:b/>
          <w:sz w:val="24"/>
          <w:szCs w:val="20"/>
          <w:lang w:val="en-US" w:eastAsia="en-AU"/>
        </w:rPr>
      </w:pPr>
    </w:p>
    <w:p w14:paraId="28AD53ED" w14:textId="77777777" w:rsidR="00BC74EA" w:rsidRDefault="00BC74EA" w:rsidP="0051177C">
      <w:pPr>
        <w:widowControl w:val="0"/>
        <w:autoSpaceDE w:val="0"/>
        <w:autoSpaceDN w:val="0"/>
        <w:adjustRightInd w:val="0"/>
        <w:spacing w:after="0" w:line="240" w:lineRule="auto"/>
        <w:ind w:left="709" w:hanging="709"/>
        <w:jc w:val="both"/>
        <w:rPr>
          <w:rFonts w:asciiTheme="majorHAnsi" w:hAnsiTheme="majorHAnsi"/>
          <w:b/>
          <w:sz w:val="24"/>
          <w:szCs w:val="20"/>
          <w:lang w:val="en-US" w:eastAsia="en-AU"/>
        </w:rPr>
      </w:pPr>
    </w:p>
    <w:p w14:paraId="79DFE008" w14:textId="77777777" w:rsidR="00BC74EA" w:rsidRPr="008142CF" w:rsidRDefault="00BC74EA" w:rsidP="0051177C">
      <w:pPr>
        <w:widowControl w:val="0"/>
        <w:autoSpaceDE w:val="0"/>
        <w:autoSpaceDN w:val="0"/>
        <w:adjustRightInd w:val="0"/>
        <w:spacing w:after="0" w:line="240" w:lineRule="auto"/>
        <w:ind w:left="709" w:hanging="709"/>
        <w:jc w:val="both"/>
        <w:rPr>
          <w:rFonts w:asciiTheme="majorHAnsi" w:hAnsiTheme="majorHAnsi"/>
          <w:b/>
          <w:sz w:val="24"/>
          <w:szCs w:val="20"/>
          <w:lang w:val="en-US" w:eastAsia="en-AU"/>
        </w:rPr>
      </w:pPr>
    </w:p>
    <w:p w14:paraId="5631A048"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sz w:val="24"/>
          <w:szCs w:val="20"/>
          <w:lang w:val="en-US" w:eastAsia="en-AU"/>
        </w:rPr>
      </w:pPr>
      <w:r w:rsidRPr="008142CF">
        <w:rPr>
          <w:rFonts w:asciiTheme="majorHAnsi" w:hAnsiTheme="majorHAnsi"/>
          <w:b/>
          <w:sz w:val="24"/>
          <w:szCs w:val="20"/>
          <w:lang w:val="en-US" w:eastAsia="en-AU"/>
        </w:rPr>
        <w:lastRenderedPageBreak/>
        <w:t>[Format of Reference from Book]</w:t>
      </w:r>
    </w:p>
    <w:p w14:paraId="48DED36E"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sz w:val="24"/>
          <w:szCs w:val="20"/>
          <w:lang w:val="en-US" w:eastAsia="en-AU"/>
        </w:rPr>
      </w:pPr>
      <w:r w:rsidRPr="008142CF">
        <w:rPr>
          <w:rFonts w:asciiTheme="majorHAnsi" w:hAnsiTheme="majorHAnsi"/>
          <w:noProof/>
          <w:sz w:val="24"/>
          <w:szCs w:val="24"/>
        </w:rPr>
        <w:t xml:space="preserve">Tong, R. P. (2009). </w:t>
      </w:r>
      <w:r w:rsidRPr="008142CF">
        <w:rPr>
          <w:rFonts w:asciiTheme="majorHAnsi" w:hAnsiTheme="majorHAnsi"/>
          <w:i/>
          <w:iCs/>
          <w:noProof/>
          <w:sz w:val="24"/>
          <w:szCs w:val="24"/>
        </w:rPr>
        <w:t>Feminist Thought: A More Comprehensive Introduction</w:t>
      </w:r>
      <w:r w:rsidRPr="008142CF">
        <w:rPr>
          <w:rFonts w:asciiTheme="majorHAnsi" w:hAnsiTheme="majorHAnsi"/>
          <w:noProof/>
          <w:sz w:val="24"/>
          <w:szCs w:val="24"/>
        </w:rPr>
        <w:t xml:space="preserve">. </w:t>
      </w:r>
      <w:r w:rsidRPr="008142CF">
        <w:rPr>
          <w:rFonts w:asciiTheme="majorHAnsi" w:hAnsiTheme="majorHAnsi"/>
          <w:i/>
          <w:iCs/>
          <w:noProof/>
          <w:sz w:val="24"/>
          <w:szCs w:val="24"/>
        </w:rPr>
        <w:t>University of North Carolina, Charlotte</w:t>
      </w:r>
      <w:r w:rsidRPr="008142CF">
        <w:rPr>
          <w:rFonts w:asciiTheme="majorHAnsi" w:hAnsiTheme="majorHAnsi"/>
          <w:noProof/>
          <w:sz w:val="24"/>
          <w:szCs w:val="24"/>
        </w:rPr>
        <w:t>. Colorado: Westview Press. https://doi.org/10 9 8 7 6 5 4 3 2 1</w:t>
      </w:r>
    </w:p>
    <w:p w14:paraId="276204AB"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b/>
          <w:sz w:val="24"/>
          <w:szCs w:val="20"/>
          <w:lang w:val="en-US" w:eastAsia="en-AU"/>
        </w:rPr>
      </w:pPr>
    </w:p>
    <w:p w14:paraId="7659E890"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sz w:val="24"/>
          <w:szCs w:val="20"/>
          <w:lang w:val="en-US" w:eastAsia="en-AU"/>
        </w:rPr>
      </w:pPr>
      <w:r w:rsidRPr="008142CF">
        <w:rPr>
          <w:rFonts w:asciiTheme="majorHAnsi" w:hAnsiTheme="majorHAnsi"/>
          <w:b/>
          <w:sz w:val="24"/>
          <w:szCs w:val="20"/>
          <w:lang w:val="en-US" w:eastAsia="en-AU"/>
        </w:rPr>
        <w:t>[Format of Reference from Antology]</w:t>
      </w:r>
    </w:p>
    <w:p w14:paraId="723BD159"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sz w:val="24"/>
          <w:szCs w:val="20"/>
          <w:lang w:val="en-US" w:eastAsia="en-AU"/>
        </w:rPr>
      </w:pPr>
      <w:r w:rsidRPr="008142CF">
        <w:rPr>
          <w:rFonts w:asciiTheme="majorHAnsi" w:hAnsiTheme="majorHAnsi"/>
          <w:noProof/>
          <w:sz w:val="24"/>
          <w:szCs w:val="24"/>
        </w:rPr>
        <w:t xml:space="preserve">Nimni, E. (2010). After the Nation?: Critical reflections on nationalism and postnationalism. In K. Breen &amp; S. O’Neill (Eds.), </w:t>
      </w:r>
      <w:r w:rsidRPr="008142CF">
        <w:rPr>
          <w:rFonts w:asciiTheme="majorHAnsi" w:hAnsiTheme="majorHAnsi"/>
          <w:i/>
          <w:iCs/>
          <w:noProof/>
          <w:sz w:val="24"/>
          <w:szCs w:val="24"/>
        </w:rPr>
        <w:t>After the Nation?: Critical reflections on nationalism and postnationalism</w:t>
      </w:r>
      <w:r w:rsidRPr="008142CF">
        <w:rPr>
          <w:rFonts w:asciiTheme="majorHAnsi" w:hAnsiTheme="majorHAnsi"/>
          <w:noProof/>
          <w:sz w:val="24"/>
          <w:szCs w:val="24"/>
        </w:rPr>
        <w:t xml:space="preserve"> (pp. 21–37). Hampshire: PALGRAVE MACMILLAN.</w:t>
      </w:r>
    </w:p>
    <w:p w14:paraId="7BDB390B"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sz w:val="24"/>
          <w:szCs w:val="20"/>
          <w:lang w:val="en-US" w:eastAsia="en-AU"/>
        </w:rPr>
      </w:pPr>
    </w:p>
    <w:p w14:paraId="242842A0" w14:textId="77777777" w:rsidR="0051177C" w:rsidRPr="008142CF" w:rsidRDefault="0051177C" w:rsidP="0051177C">
      <w:pPr>
        <w:widowControl w:val="0"/>
        <w:autoSpaceDE w:val="0"/>
        <w:autoSpaceDN w:val="0"/>
        <w:adjustRightInd w:val="0"/>
        <w:spacing w:after="0" w:line="240" w:lineRule="auto"/>
        <w:ind w:left="709" w:hanging="709"/>
        <w:jc w:val="both"/>
        <w:rPr>
          <w:rFonts w:asciiTheme="majorHAnsi" w:hAnsiTheme="majorHAnsi"/>
          <w:sz w:val="24"/>
          <w:szCs w:val="20"/>
          <w:lang w:val="en-US" w:eastAsia="en-AU"/>
        </w:rPr>
      </w:pPr>
      <w:r w:rsidRPr="008142CF">
        <w:rPr>
          <w:rFonts w:asciiTheme="majorHAnsi" w:hAnsiTheme="majorHAnsi"/>
          <w:b/>
          <w:sz w:val="24"/>
          <w:szCs w:val="20"/>
          <w:lang w:val="en-US" w:eastAsia="en-AU"/>
        </w:rPr>
        <w:t>[Format of Reference from Journal]</w:t>
      </w:r>
    </w:p>
    <w:p w14:paraId="3790AFB2" w14:textId="77777777" w:rsidR="0051177C" w:rsidRPr="008142CF" w:rsidRDefault="0051177C" w:rsidP="0051177C">
      <w:pPr>
        <w:pStyle w:val="BodyText"/>
        <w:spacing w:after="0"/>
        <w:ind w:left="709" w:hanging="709"/>
        <w:rPr>
          <w:rFonts w:asciiTheme="majorHAnsi" w:hAnsiTheme="majorHAnsi"/>
        </w:rPr>
      </w:pPr>
      <w:r w:rsidRPr="008142CF">
        <w:rPr>
          <w:rFonts w:asciiTheme="majorHAnsi" w:hAnsiTheme="majorHAnsi"/>
          <w:noProof/>
          <w:szCs w:val="24"/>
        </w:rPr>
        <w:t xml:space="preserve">Pranowo, Y. (2013). </w:t>
      </w:r>
      <w:r w:rsidRPr="008142CF">
        <w:rPr>
          <w:rFonts w:asciiTheme="majorHAnsi" w:hAnsiTheme="majorHAnsi"/>
          <w:noProof/>
          <w:szCs w:val="24"/>
          <w:lang w:val="nb-NO"/>
        </w:rPr>
        <w:t xml:space="preserve">Identitas Perempuan dalam Budaya Patriarkis: Sebuah Kajian tentang Feminisme Eksistensialis Nawal el Sa’adawi dalam Novel “Perempuan di Titik Nol.” </w:t>
      </w:r>
      <w:r w:rsidRPr="008142CF">
        <w:rPr>
          <w:rFonts w:asciiTheme="majorHAnsi" w:hAnsiTheme="majorHAnsi"/>
          <w:i/>
          <w:iCs/>
          <w:noProof/>
          <w:szCs w:val="24"/>
        </w:rPr>
        <w:t>MELINTAS</w:t>
      </w:r>
      <w:r w:rsidRPr="008142CF">
        <w:rPr>
          <w:rFonts w:asciiTheme="majorHAnsi" w:hAnsiTheme="majorHAnsi"/>
          <w:noProof/>
          <w:szCs w:val="24"/>
        </w:rPr>
        <w:t>. Retrieved from http://journal.unpar.ac.id/index.php/melintas/article/view/266</w:t>
      </w:r>
    </w:p>
    <w:p w14:paraId="44B102A6" w14:textId="77777777" w:rsidR="001B24A1" w:rsidRPr="008142CF" w:rsidRDefault="001B24A1" w:rsidP="0051177C">
      <w:pPr>
        <w:pStyle w:val="Heading1"/>
        <w:spacing w:before="0" w:after="0" w:line="240" w:lineRule="auto"/>
        <w:ind w:left="0" w:firstLine="0"/>
        <w:rPr>
          <w:rFonts w:asciiTheme="majorHAnsi" w:eastAsia="Times New Roman" w:hAnsiTheme="majorHAnsi"/>
          <w:bCs w:val="0"/>
          <w:kern w:val="0"/>
          <w:szCs w:val="20"/>
          <w:lang w:val="en-US" w:eastAsia="en-AU"/>
        </w:rPr>
      </w:pPr>
    </w:p>
    <w:p w14:paraId="2F10A782" w14:textId="77777777" w:rsidR="00CA03EF" w:rsidRPr="008142CF" w:rsidRDefault="00CA03EF" w:rsidP="00CA03EF">
      <w:pPr>
        <w:pStyle w:val="BodyText"/>
        <w:rPr>
          <w:rFonts w:asciiTheme="majorHAnsi" w:hAnsiTheme="majorHAnsi"/>
          <w:b/>
          <w:lang w:val="id-ID"/>
        </w:rPr>
      </w:pPr>
      <w:r w:rsidRPr="008142CF">
        <w:rPr>
          <w:rFonts w:asciiTheme="majorHAnsi" w:hAnsiTheme="majorHAnsi"/>
          <w:b/>
          <w:lang w:val="id-ID"/>
        </w:rPr>
        <w:t>Format Numbering</w:t>
      </w:r>
    </w:p>
    <w:p w14:paraId="2CF6F547" w14:textId="69CFF13A" w:rsidR="00DF56A2" w:rsidRPr="008142CF" w:rsidRDefault="00DF56A2" w:rsidP="00DF56A2">
      <w:pPr>
        <w:pStyle w:val="BodyText"/>
        <w:spacing w:after="0"/>
        <w:rPr>
          <w:rFonts w:asciiTheme="majorHAnsi" w:hAnsiTheme="majorHAnsi"/>
          <w:b/>
          <w:lang w:val="en-US"/>
        </w:rPr>
      </w:pPr>
      <w:r w:rsidRPr="008142CF">
        <w:rPr>
          <w:rFonts w:asciiTheme="majorHAnsi" w:hAnsiTheme="majorHAnsi"/>
          <w:b/>
          <w:lang w:val="en-US"/>
        </w:rPr>
        <w:t xml:space="preserve">Subtitle 1 (if any; font: </w:t>
      </w:r>
      <w:r w:rsidR="00420E75">
        <w:rPr>
          <w:rFonts w:asciiTheme="majorHAnsi" w:hAnsiTheme="majorHAnsi"/>
          <w:b/>
          <w:lang w:val="en-US"/>
        </w:rPr>
        <w:t>cambria</w:t>
      </w:r>
      <w:r w:rsidRPr="008142CF">
        <w:rPr>
          <w:rFonts w:asciiTheme="majorHAnsi" w:hAnsiTheme="majorHAnsi"/>
          <w:b/>
          <w:lang w:val="en-US"/>
        </w:rPr>
        <w:t>12 pt, bold.)</w:t>
      </w:r>
    </w:p>
    <w:p w14:paraId="192C7079" w14:textId="77777777" w:rsidR="00DF56A2" w:rsidRPr="008142CF" w:rsidRDefault="00DF56A2" w:rsidP="00DF56A2">
      <w:pPr>
        <w:pStyle w:val="BodyText"/>
        <w:spacing w:after="0"/>
        <w:rPr>
          <w:rFonts w:asciiTheme="majorHAnsi" w:hAnsiTheme="majorHAnsi"/>
          <w:b/>
          <w:lang w:val="en-US"/>
        </w:rPr>
      </w:pPr>
    </w:p>
    <w:p w14:paraId="58E396F7" w14:textId="757A7BCA" w:rsidR="00DF56A2" w:rsidRPr="008142CF" w:rsidRDefault="00DF56A2" w:rsidP="00DF56A2">
      <w:pPr>
        <w:pStyle w:val="BodyText"/>
        <w:spacing w:after="0"/>
        <w:ind w:firstLine="720"/>
        <w:rPr>
          <w:rFonts w:asciiTheme="majorHAnsi" w:hAnsiTheme="majorHAnsi"/>
          <w:lang w:val="en-US"/>
        </w:rPr>
      </w:pPr>
      <w:r w:rsidRPr="008142CF">
        <w:rPr>
          <w:rFonts w:asciiTheme="majorHAnsi" w:hAnsiTheme="majorHAnsi"/>
          <w:lang w:val="en-US"/>
        </w:rPr>
        <w:t xml:space="preserve">This part is written in English. The space is single. The font type is </w:t>
      </w:r>
      <w:r w:rsidR="00420E75">
        <w:rPr>
          <w:rFonts w:asciiTheme="majorHAnsi" w:hAnsiTheme="majorHAnsi"/>
          <w:lang w:val="en-US"/>
        </w:rPr>
        <w:t>cambria</w:t>
      </w:r>
      <w:r w:rsidRPr="008142CF">
        <w:rPr>
          <w:rFonts w:asciiTheme="majorHAnsi" w:hAnsiTheme="majorHAnsi"/>
          <w:lang w:val="en-US"/>
        </w:rPr>
        <w:t xml:space="preserve">. The font size is 12 pt. the margins are: a) left: 4.5 cm; b) top: 4 cm; c) right: 4 cm; and bottom: 4. </w:t>
      </w:r>
    </w:p>
    <w:p w14:paraId="2E2366BC" w14:textId="77777777" w:rsidR="00DF56A2" w:rsidRPr="008142CF" w:rsidRDefault="00DF56A2" w:rsidP="00DF56A2">
      <w:pPr>
        <w:pStyle w:val="BodyText"/>
        <w:spacing w:after="0"/>
        <w:rPr>
          <w:rFonts w:asciiTheme="majorHAnsi" w:hAnsiTheme="majorHAnsi"/>
          <w:b/>
          <w:lang w:val="en-US"/>
        </w:rPr>
      </w:pPr>
    </w:p>
    <w:p w14:paraId="1F290E72" w14:textId="77777777" w:rsidR="00DF56A2" w:rsidRPr="008142CF" w:rsidRDefault="00DF56A2" w:rsidP="00DF56A2">
      <w:pPr>
        <w:pStyle w:val="BodyText"/>
        <w:spacing w:after="0"/>
        <w:rPr>
          <w:rFonts w:asciiTheme="majorHAnsi" w:hAnsiTheme="majorHAnsi"/>
          <w:b/>
          <w:lang w:val="en-US"/>
        </w:rPr>
      </w:pPr>
    </w:p>
    <w:p w14:paraId="051BDE38" w14:textId="1237AF20" w:rsidR="00DF56A2" w:rsidRPr="008142CF" w:rsidRDefault="00DF56A2" w:rsidP="00DF56A2">
      <w:pPr>
        <w:pStyle w:val="BodyText"/>
        <w:spacing w:after="0"/>
        <w:rPr>
          <w:rFonts w:asciiTheme="majorHAnsi" w:hAnsiTheme="majorHAnsi"/>
          <w:b/>
          <w:lang w:val="en-US"/>
        </w:rPr>
      </w:pPr>
      <w:r w:rsidRPr="008142CF">
        <w:rPr>
          <w:rFonts w:asciiTheme="majorHAnsi" w:hAnsiTheme="majorHAnsi"/>
          <w:b/>
          <w:lang w:val="en-US"/>
        </w:rPr>
        <w:t xml:space="preserve">1. Sub Subtitle (font: </w:t>
      </w:r>
      <w:r w:rsidR="00420E75">
        <w:rPr>
          <w:rFonts w:asciiTheme="majorHAnsi" w:hAnsiTheme="majorHAnsi"/>
          <w:b/>
          <w:lang w:val="en-US"/>
        </w:rPr>
        <w:t>cambria</w:t>
      </w:r>
      <w:r w:rsidRPr="008142CF">
        <w:rPr>
          <w:rFonts w:asciiTheme="majorHAnsi" w:hAnsiTheme="majorHAnsi"/>
          <w:b/>
          <w:lang w:val="en-US"/>
        </w:rPr>
        <w:t xml:space="preserve"> 12 pt, bold.)</w:t>
      </w:r>
      <w:r w:rsidRPr="008142CF">
        <w:rPr>
          <w:rFonts w:asciiTheme="majorHAnsi" w:hAnsiTheme="majorHAnsi"/>
          <w:b/>
          <w:lang w:val="id-ID"/>
        </w:rPr>
        <w:tab/>
      </w:r>
    </w:p>
    <w:p w14:paraId="1928C3AB" w14:textId="77777777" w:rsidR="00DF56A2" w:rsidRPr="008142CF" w:rsidRDefault="00DF56A2" w:rsidP="00DF56A2">
      <w:pPr>
        <w:pStyle w:val="BodyText"/>
        <w:spacing w:after="0"/>
        <w:rPr>
          <w:rFonts w:asciiTheme="majorHAnsi" w:hAnsiTheme="majorHAnsi"/>
          <w:b/>
          <w:lang w:val="en-US"/>
        </w:rPr>
      </w:pPr>
    </w:p>
    <w:p w14:paraId="4BE728E0" w14:textId="77777777" w:rsidR="00DF56A2" w:rsidRPr="008142CF" w:rsidRDefault="00DF56A2" w:rsidP="00DF56A2">
      <w:pPr>
        <w:pStyle w:val="BodyText"/>
        <w:spacing w:after="0"/>
        <w:rPr>
          <w:rFonts w:asciiTheme="majorHAnsi" w:hAnsiTheme="majorHAnsi"/>
          <w:b/>
          <w:lang w:val="en-US"/>
        </w:rPr>
      </w:pPr>
      <w:r w:rsidRPr="008142CF">
        <w:rPr>
          <w:rFonts w:asciiTheme="majorHAnsi" w:hAnsiTheme="majorHAnsi"/>
          <w:b/>
          <w:lang w:val="en-US"/>
        </w:rPr>
        <w:t>a. Sub Sub Subtitle</w:t>
      </w:r>
    </w:p>
    <w:p w14:paraId="7E17E43A" w14:textId="77777777" w:rsidR="00DF56A2" w:rsidRPr="008142CF" w:rsidRDefault="00DF56A2" w:rsidP="00DF56A2">
      <w:pPr>
        <w:pStyle w:val="BodyText"/>
        <w:spacing w:after="0"/>
        <w:rPr>
          <w:rFonts w:asciiTheme="majorHAnsi" w:hAnsiTheme="majorHAnsi"/>
          <w:b/>
          <w:lang w:val="en-US"/>
        </w:rPr>
      </w:pPr>
    </w:p>
    <w:p w14:paraId="759B7084" w14:textId="77777777" w:rsidR="00DF56A2" w:rsidRPr="008142CF" w:rsidRDefault="00DF56A2" w:rsidP="00DF56A2">
      <w:pPr>
        <w:pStyle w:val="BodyText"/>
        <w:spacing w:after="0"/>
        <w:rPr>
          <w:rFonts w:asciiTheme="majorHAnsi" w:hAnsiTheme="majorHAnsi"/>
          <w:b/>
          <w:lang w:val="en-US"/>
        </w:rPr>
      </w:pPr>
      <w:r w:rsidRPr="008142CF">
        <w:rPr>
          <w:rFonts w:asciiTheme="majorHAnsi" w:hAnsiTheme="majorHAnsi"/>
          <w:b/>
          <w:lang w:val="en-US"/>
        </w:rPr>
        <w:t xml:space="preserve">  i. Sub Sub Sub Subtitle</w:t>
      </w:r>
    </w:p>
    <w:p w14:paraId="67386413" w14:textId="77777777" w:rsidR="00DF56A2" w:rsidRPr="008142CF" w:rsidRDefault="00DF56A2" w:rsidP="00DF56A2">
      <w:pPr>
        <w:pStyle w:val="BodyText"/>
        <w:spacing w:after="0"/>
        <w:rPr>
          <w:rFonts w:asciiTheme="majorHAnsi" w:hAnsiTheme="majorHAnsi"/>
          <w:b/>
          <w:lang w:val="en-US"/>
        </w:rPr>
      </w:pPr>
    </w:p>
    <w:p w14:paraId="79640AEF" w14:textId="77777777" w:rsidR="00DF56A2" w:rsidRPr="008142CF" w:rsidRDefault="00DF56A2" w:rsidP="00DF56A2">
      <w:pPr>
        <w:pStyle w:val="BodyText"/>
        <w:spacing w:after="0"/>
        <w:rPr>
          <w:rFonts w:asciiTheme="majorHAnsi" w:hAnsiTheme="majorHAnsi"/>
          <w:b/>
          <w:lang w:val="en-US"/>
        </w:rPr>
      </w:pPr>
      <w:r w:rsidRPr="008142CF">
        <w:rPr>
          <w:rFonts w:asciiTheme="majorHAnsi" w:hAnsiTheme="majorHAnsi"/>
          <w:b/>
          <w:lang w:val="en-US"/>
        </w:rPr>
        <w:t xml:space="preserve">    1) Sub Sub Sub Sub Subtitle</w:t>
      </w:r>
    </w:p>
    <w:p w14:paraId="0E047175" w14:textId="77777777" w:rsidR="00DF56A2" w:rsidRPr="008142CF" w:rsidRDefault="00DF56A2" w:rsidP="00AC23A3">
      <w:pPr>
        <w:spacing w:before="4" w:line="249" w:lineRule="auto"/>
        <w:ind w:right="69"/>
        <w:jc w:val="both"/>
        <w:rPr>
          <w:rFonts w:asciiTheme="majorHAnsi" w:eastAsia="Calisto MT" w:hAnsiTheme="majorHAnsi" w:cs="Calisto MT"/>
          <w:b/>
          <w:color w:val="000000" w:themeColor="text1"/>
          <w:sz w:val="24"/>
          <w:szCs w:val="24"/>
          <w:lang w:val="id-ID"/>
        </w:rPr>
      </w:pPr>
    </w:p>
    <w:p w14:paraId="5B814814" w14:textId="77777777" w:rsidR="00AC23A3" w:rsidRPr="008142CF" w:rsidRDefault="0025772E" w:rsidP="00AC23A3">
      <w:pPr>
        <w:spacing w:before="4" w:line="249" w:lineRule="auto"/>
        <w:ind w:right="69"/>
        <w:jc w:val="both"/>
        <w:rPr>
          <w:rFonts w:asciiTheme="majorHAnsi" w:eastAsia="Calisto MT" w:hAnsiTheme="majorHAnsi" w:cs="Calisto MT"/>
          <w:b/>
          <w:color w:val="000000" w:themeColor="text1"/>
          <w:sz w:val="24"/>
          <w:szCs w:val="24"/>
          <w:lang w:val="id-ID"/>
        </w:rPr>
      </w:pPr>
      <w:r w:rsidRPr="008142CF">
        <w:rPr>
          <w:rFonts w:asciiTheme="majorHAnsi" w:eastAsia="Calisto MT" w:hAnsiTheme="majorHAnsi" w:cs="Calisto MT"/>
          <w:b/>
          <w:color w:val="000000" w:themeColor="text1"/>
          <w:sz w:val="24"/>
          <w:szCs w:val="24"/>
          <w:lang w:val="id-ID"/>
        </w:rPr>
        <w:t>Provisions on Writing Template</w:t>
      </w:r>
    </w:p>
    <w:p w14:paraId="09B71869" w14:textId="77777777" w:rsidR="00AC23A3" w:rsidRPr="008142CF" w:rsidRDefault="00AC23A3" w:rsidP="00AC23A3">
      <w:pPr>
        <w:pStyle w:val="BodyText"/>
        <w:numPr>
          <w:ilvl w:val="0"/>
          <w:numId w:val="1"/>
        </w:numPr>
        <w:spacing w:after="0"/>
        <w:rPr>
          <w:rFonts w:asciiTheme="majorHAnsi" w:hAnsiTheme="majorHAnsi"/>
          <w:lang w:val="en-US"/>
        </w:rPr>
      </w:pPr>
      <w:r w:rsidRPr="008142CF">
        <w:rPr>
          <w:rFonts w:asciiTheme="majorHAnsi" w:hAnsiTheme="majorHAnsi"/>
          <w:lang w:val="en-US"/>
        </w:rPr>
        <w:t xml:space="preserve">The length of the whole is between 3000 and 7000 words. </w:t>
      </w:r>
    </w:p>
    <w:p w14:paraId="50303242" w14:textId="77777777" w:rsidR="00AC23A3" w:rsidRPr="008142CF" w:rsidRDefault="00AC23A3" w:rsidP="00AC23A3">
      <w:pPr>
        <w:pStyle w:val="BodyText"/>
        <w:numPr>
          <w:ilvl w:val="0"/>
          <w:numId w:val="1"/>
        </w:numPr>
        <w:spacing w:after="0"/>
        <w:rPr>
          <w:rFonts w:asciiTheme="majorHAnsi" w:hAnsiTheme="majorHAnsi"/>
          <w:lang w:val="en-US"/>
        </w:rPr>
      </w:pPr>
      <w:r w:rsidRPr="008142CF">
        <w:rPr>
          <w:rFonts w:asciiTheme="majorHAnsi" w:hAnsiTheme="majorHAnsi"/>
          <w:lang w:val="en-US"/>
        </w:rPr>
        <w:t xml:space="preserve">The space is single. </w:t>
      </w:r>
    </w:p>
    <w:p w14:paraId="6404FE11" w14:textId="48EFFCAB" w:rsidR="00AC23A3" w:rsidRPr="008142CF" w:rsidRDefault="00AC23A3" w:rsidP="00AC23A3">
      <w:pPr>
        <w:pStyle w:val="BodyText"/>
        <w:numPr>
          <w:ilvl w:val="0"/>
          <w:numId w:val="1"/>
        </w:numPr>
        <w:spacing w:after="0"/>
        <w:rPr>
          <w:rFonts w:asciiTheme="majorHAnsi" w:hAnsiTheme="majorHAnsi"/>
          <w:lang w:val="en-US"/>
        </w:rPr>
      </w:pPr>
      <w:r w:rsidRPr="008142CF">
        <w:rPr>
          <w:rFonts w:asciiTheme="majorHAnsi" w:hAnsiTheme="majorHAnsi"/>
          <w:lang w:val="en-US"/>
        </w:rPr>
        <w:t xml:space="preserve">The font type is </w:t>
      </w:r>
      <w:r w:rsidR="00420E75">
        <w:rPr>
          <w:rFonts w:asciiTheme="majorHAnsi" w:hAnsiTheme="majorHAnsi"/>
          <w:lang w:val="en-US"/>
        </w:rPr>
        <w:t>cambria</w:t>
      </w:r>
      <w:r w:rsidRPr="008142CF">
        <w:rPr>
          <w:rFonts w:asciiTheme="majorHAnsi" w:hAnsiTheme="majorHAnsi"/>
          <w:lang w:val="en-US"/>
        </w:rPr>
        <w:t xml:space="preserve"> </w:t>
      </w:r>
    </w:p>
    <w:p w14:paraId="2E93C830" w14:textId="77777777" w:rsidR="00AC23A3" w:rsidRPr="008142CF" w:rsidRDefault="00AC23A3" w:rsidP="00AC23A3">
      <w:pPr>
        <w:pStyle w:val="BodyText"/>
        <w:numPr>
          <w:ilvl w:val="0"/>
          <w:numId w:val="1"/>
        </w:numPr>
        <w:spacing w:after="0"/>
        <w:rPr>
          <w:rFonts w:asciiTheme="majorHAnsi" w:hAnsiTheme="majorHAnsi"/>
          <w:lang w:val="en-US"/>
        </w:rPr>
      </w:pPr>
      <w:r w:rsidRPr="008142CF">
        <w:rPr>
          <w:rFonts w:asciiTheme="majorHAnsi" w:hAnsiTheme="majorHAnsi"/>
          <w:lang w:val="en-US"/>
        </w:rPr>
        <w:t xml:space="preserve">The font size is 12 pt. </w:t>
      </w:r>
    </w:p>
    <w:p w14:paraId="7673B67F" w14:textId="77777777" w:rsidR="00AC23A3" w:rsidRPr="008142CF" w:rsidRDefault="00AC23A3" w:rsidP="00AC23A3">
      <w:pPr>
        <w:pStyle w:val="BodyText"/>
        <w:numPr>
          <w:ilvl w:val="0"/>
          <w:numId w:val="1"/>
        </w:numPr>
        <w:spacing w:after="0"/>
        <w:rPr>
          <w:rFonts w:asciiTheme="majorHAnsi" w:hAnsiTheme="majorHAnsi"/>
          <w:lang w:val="en-US"/>
        </w:rPr>
      </w:pPr>
      <w:r w:rsidRPr="008142CF">
        <w:rPr>
          <w:rFonts w:asciiTheme="majorHAnsi" w:hAnsiTheme="majorHAnsi"/>
          <w:lang w:val="en-US"/>
        </w:rPr>
        <w:t xml:space="preserve">The margins are: a) left: 4.5 cm; b) top: 4 cm; c) right: 4 cm; and bottom: 4. </w:t>
      </w:r>
    </w:p>
    <w:p w14:paraId="6CD483FE" w14:textId="0BC3F943" w:rsidR="00AC23A3" w:rsidRPr="00BC74EA" w:rsidRDefault="00AC23A3" w:rsidP="00BC74EA">
      <w:pPr>
        <w:pStyle w:val="BodyText"/>
        <w:numPr>
          <w:ilvl w:val="0"/>
          <w:numId w:val="1"/>
        </w:numPr>
        <w:spacing w:after="0"/>
        <w:rPr>
          <w:rFonts w:asciiTheme="majorHAnsi" w:hAnsiTheme="majorHAnsi"/>
          <w:lang w:val="en-US"/>
        </w:rPr>
      </w:pPr>
      <w:r w:rsidRPr="008142CF">
        <w:rPr>
          <w:rFonts w:asciiTheme="majorHAnsi" w:hAnsiTheme="majorHAnsi"/>
          <w:lang w:val="en-US"/>
        </w:rPr>
        <w:t xml:space="preserve">Choose APA reference style for quotation and references, using </w:t>
      </w:r>
      <w:r w:rsidRPr="008142CF">
        <w:rPr>
          <w:rFonts w:asciiTheme="majorHAnsi" w:hAnsiTheme="majorHAnsi"/>
          <w:b/>
          <w:lang w:val="en-US"/>
        </w:rPr>
        <w:t>Mendeley application</w:t>
      </w:r>
      <w:r w:rsidRPr="008142CF">
        <w:rPr>
          <w:rFonts w:asciiTheme="majorHAnsi" w:hAnsiTheme="majorHAnsi"/>
          <w:lang w:val="en-US"/>
        </w:rPr>
        <w:t>.</w:t>
      </w:r>
    </w:p>
    <w:p w14:paraId="2FD88C94" w14:textId="77777777" w:rsidR="00AC23A3" w:rsidRPr="008142CF" w:rsidRDefault="00AC23A3" w:rsidP="00AC23A3">
      <w:pPr>
        <w:pStyle w:val="BodyText"/>
        <w:rPr>
          <w:rFonts w:asciiTheme="majorHAnsi" w:hAnsiTheme="majorHAnsi"/>
          <w:lang w:val="en-US"/>
        </w:rPr>
      </w:pPr>
    </w:p>
    <w:sectPr w:rsidR="00AC23A3" w:rsidRPr="008142CF" w:rsidSect="00EE7705">
      <w:headerReference w:type="even" r:id="rId12"/>
      <w:headerReference w:type="default" r:id="rId13"/>
      <w:footerReference w:type="even" r:id="rId14"/>
      <w:footerReference w:type="default" r:id="rId15"/>
      <w:headerReference w:type="first" r:id="rId16"/>
      <w:footerReference w:type="first" r:id="rId17"/>
      <w:pgSz w:w="11907" w:h="16839" w:code="9"/>
      <w:pgMar w:top="1985" w:right="1985" w:bottom="1985" w:left="2268" w:header="992" w:footer="85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BC7592" w14:textId="77777777" w:rsidR="00EE7705" w:rsidRPr="00F17B33" w:rsidRDefault="00EE7705" w:rsidP="008B2AFD">
      <w:pPr>
        <w:spacing w:after="0" w:line="240" w:lineRule="auto"/>
      </w:pPr>
      <w:r>
        <w:separator/>
      </w:r>
    </w:p>
  </w:endnote>
  <w:endnote w:type="continuationSeparator" w:id="0">
    <w:p w14:paraId="1030BC5A" w14:textId="77777777" w:rsidR="00EE7705" w:rsidRPr="00F17B33" w:rsidRDefault="00EE7705" w:rsidP="008B2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69B3E" w14:textId="77777777" w:rsidR="007F5652" w:rsidRDefault="007F56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7452" w:type="dxa"/>
      <w:tblLook w:val="04A0" w:firstRow="1" w:lastRow="0" w:firstColumn="1" w:lastColumn="0" w:noHBand="0" w:noVBand="1"/>
    </w:tblPr>
    <w:tblGrid>
      <w:gridCol w:w="7123"/>
      <w:gridCol w:w="329"/>
    </w:tblGrid>
    <w:tr w:rsidR="008B2AFD" w:rsidRPr="00457CC5" w14:paraId="2FCB773F" w14:textId="77777777" w:rsidTr="0077110C">
      <w:trPr>
        <w:trHeight w:val="712"/>
      </w:trPr>
      <w:tc>
        <w:tcPr>
          <w:tcW w:w="7230" w:type="dxa"/>
        </w:tcPr>
        <w:p w14:paraId="4151C749" w14:textId="77777777" w:rsidR="008B2AFD" w:rsidRDefault="008B2AFD" w:rsidP="00191400">
          <w:pPr>
            <w:pStyle w:val="Footer"/>
            <w:rPr>
              <w:rFonts w:ascii="Arial" w:hAnsi="Arial" w:cs="Arial"/>
              <w:b/>
              <w:sz w:val="16"/>
              <w:szCs w:val="16"/>
            </w:rPr>
          </w:pPr>
          <w:r w:rsidRPr="00457CC5">
            <w:rPr>
              <w:rFonts w:ascii="Arial" w:hAnsi="Arial" w:cs="Arial"/>
              <w:b/>
              <w:sz w:val="16"/>
              <w:szCs w:val="16"/>
            </w:rPr>
            <w:t>Title</w:t>
          </w:r>
        </w:p>
        <w:p w14:paraId="795709E4" w14:textId="77777777" w:rsidR="008B2AFD" w:rsidRPr="00457CC5" w:rsidRDefault="008B2AFD" w:rsidP="00191400">
          <w:pPr>
            <w:pStyle w:val="Footer"/>
            <w:rPr>
              <w:rFonts w:ascii="Arial" w:hAnsi="Arial" w:cs="Arial"/>
              <w:b/>
              <w:sz w:val="16"/>
              <w:szCs w:val="16"/>
            </w:rPr>
          </w:pPr>
          <w:r w:rsidRPr="00457CC5">
            <w:rPr>
              <w:rFonts w:ascii="Arial" w:hAnsi="Arial" w:cs="Arial"/>
              <w:i/>
              <w:sz w:val="16"/>
              <w:szCs w:val="16"/>
            </w:rPr>
            <w:t>Author</w:t>
          </w:r>
        </w:p>
        <w:p w14:paraId="1B236FE2" w14:textId="77777777" w:rsidR="008B2AFD" w:rsidRPr="00457CC5" w:rsidRDefault="00864856" w:rsidP="00191400">
          <w:pPr>
            <w:pStyle w:val="Footer"/>
            <w:rPr>
              <w:rFonts w:ascii="Arial" w:hAnsi="Arial" w:cs="Arial"/>
              <w:sz w:val="16"/>
              <w:szCs w:val="16"/>
            </w:rPr>
          </w:pPr>
          <w:r>
            <w:rPr>
              <w:rFonts w:ascii="Arial" w:hAnsi="Arial" w:cs="Arial"/>
              <w:sz w:val="16"/>
              <w:szCs w:val="16"/>
            </w:rPr>
            <w:t>DOI</w:t>
          </w:r>
        </w:p>
      </w:tc>
      <w:tc>
        <w:tcPr>
          <w:tcW w:w="0" w:type="auto"/>
        </w:tcPr>
        <w:p w14:paraId="3987F4EA" w14:textId="77777777" w:rsidR="008B2AFD" w:rsidRPr="00DB33CC" w:rsidRDefault="007C1799" w:rsidP="00191400">
          <w:pPr>
            <w:pStyle w:val="Footer"/>
            <w:rPr>
              <w:rFonts w:ascii="Garamond" w:hAnsi="Garamond" w:cs="Arial"/>
              <w:color w:val="FFFFFF" w:themeColor="background1"/>
              <w:sz w:val="24"/>
              <w:szCs w:val="24"/>
            </w:rPr>
          </w:pPr>
          <w:r w:rsidRPr="00DB33CC">
            <w:rPr>
              <w:rFonts w:ascii="Garamond" w:hAnsi="Garamond" w:cs="Arial"/>
              <w:color w:val="FFFFFF" w:themeColor="background1"/>
              <w:sz w:val="24"/>
              <w:szCs w:val="24"/>
            </w:rPr>
            <w:fldChar w:fldCharType="begin"/>
          </w:r>
          <w:r w:rsidR="008B2AFD" w:rsidRPr="00DB33CC">
            <w:rPr>
              <w:rFonts w:ascii="Garamond" w:hAnsi="Garamond" w:cs="Arial"/>
              <w:color w:val="FFFFFF" w:themeColor="background1"/>
              <w:sz w:val="24"/>
              <w:szCs w:val="24"/>
            </w:rPr>
            <w:instrText xml:space="preserve"> PAGE   \* MERGEFORMAT </w:instrText>
          </w:r>
          <w:r w:rsidRPr="00DB33CC">
            <w:rPr>
              <w:rFonts w:ascii="Garamond" w:hAnsi="Garamond" w:cs="Arial"/>
              <w:color w:val="FFFFFF" w:themeColor="background1"/>
              <w:sz w:val="24"/>
              <w:szCs w:val="24"/>
            </w:rPr>
            <w:fldChar w:fldCharType="separate"/>
          </w:r>
          <w:r w:rsidR="00926E1D">
            <w:rPr>
              <w:rFonts w:ascii="Garamond" w:hAnsi="Garamond" w:cs="Arial"/>
              <w:noProof/>
              <w:color w:val="FFFFFF" w:themeColor="background1"/>
              <w:sz w:val="24"/>
              <w:szCs w:val="24"/>
            </w:rPr>
            <w:t>5</w:t>
          </w:r>
          <w:r w:rsidRPr="00DB33CC">
            <w:rPr>
              <w:rFonts w:ascii="Garamond" w:hAnsi="Garamond" w:cs="Arial"/>
              <w:color w:val="FFFFFF" w:themeColor="background1"/>
              <w:sz w:val="24"/>
              <w:szCs w:val="24"/>
            </w:rPr>
            <w:fldChar w:fldCharType="end"/>
          </w:r>
        </w:p>
      </w:tc>
    </w:tr>
  </w:tbl>
  <w:p w14:paraId="2BAA753E" w14:textId="77777777" w:rsidR="008B2AFD" w:rsidRDefault="008B2A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7330"/>
      <w:gridCol w:w="324"/>
    </w:tblGrid>
    <w:tr w:rsidR="00476543" w14:paraId="581E57ED" w14:textId="77777777">
      <w:tc>
        <w:tcPr>
          <w:tcW w:w="0" w:type="auto"/>
        </w:tcPr>
        <w:p w14:paraId="2945259A" w14:textId="77777777" w:rsidR="00556E17" w:rsidRDefault="00556E17">
          <w:pPr>
            <w:pStyle w:val="Footer"/>
          </w:pPr>
        </w:p>
      </w:tc>
      <w:tc>
        <w:tcPr>
          <w:tcW w:w="0" w:type="auto"/>
        </w:tcPr>
        <w:p w14:paraId="5CC04B87" w14:textId="77777777" w:rsidR="00556E17" w:rsidRDefault="00556E17" w:rsidP="007806F5">
          <w:pPr>
            <w:pStyle w:val="Footer"/>
          </w:pPr>
        </w:p>
      </w:tc>
    </w:tr>
    <w:tr w:rsidR="008B2AFD" w14:paraId="1D4E9BB4" w14:textId="77777777" w:rsidTr="00931862">
      <w:tc>
        <w:tcPr>
          <w:tcW w:w="0" w:type="auto"/>
        </w:tcPr>
        <w:tbl>
          <w:tblPr>
            <w:tblW w:w="7452" w:type="dxa"/>
            <w:tblLook w:val="04A0" w:firstRow="1" w:lastRow="0" w:firstColumn="1" w:lastColumn="0" w:noHBand="0" w:noVBand="1"/>
          </w:tblPr>
          <w:tblGrid>
            <w:gridCol w:w="7230"/>
            <w:gridCol w:w="222"/>
          </w:tblGrid>
          <w:tr w:rsidR="008B2AFD" w:rsidRPr="00457CC5" w14:paraId="0DBB61A9" w14:textId="77777777" w:rsidTr="00931862">
            <w:tc>
              <w:tcPr>
                <w:tcW w:w="7230" w:type="dxa"/>
              </w:tcPr>
              <w:p w14:paraId="1F200FCB" w14:textId="77777777" w:rsidR="00556E17" w:rsidRDefault="005D5937" w:rsidP="00191400">
                <w:pPr>
                  <w:pStyle w:val="Footer"/>
                  <w:rPr>
                    <w:rFonts w:ascii="Arial" w:hAnsi="Arial" w:cs="Arial"/>
                    <w:b/>
                    <w:sz w:val="16"/>
                    <w:szCs w:val="16"/>
                  </w:rPr>
                </w:pPr>
                <w:r w:rsidRPr="00457CC5">
                  <w:rPr>
                    <w:rFonts w:ascii="Arial" w:hAnsi="Arial" w:cs="Arial"/>
                    <w:b/>
                    <w:sz w:val="16"/>
                    <w:szCs w:val="16"/>
                  </w:rPr>
                  <w:t>Title</w:t>
                </w:r>
              </w:p>
              <w:p w14:paraId="2C0A996B" w14:textId="77777777" w:rsidR="00556E17" w:rsidRPr="00457CC5" w:rsidRDefault="005D5937" w:rsidP="00191400">
                <w:pPr>
                  <w:pStyle w:val="Footer"/>
                  <w:rPr>
                    <w:rFonts w:ascii="Arial" w:hAnsi="Arial" w:cs="Arial"/>
                    <w:b/>
                    <w:sz w:val="16"/>
                    <w:szCs w:val="16"/>
                  </w:rPr>
                </w:pPr>
                <w:r w:rsidRPr="00457CC5">
                  <w:rPr>
                    <w:rFonts w:ascii="Arial" w:hAnsi="Arial" w:cs="Arial"/>
                    <w:i/>
                    <w:sz w:val="16"/>
                    <w:szCs w:val="16"/>
                  </w:rPr>
                  <w:t>Author</w:t>
                </w:r>
              </w:p>
              <w:p w14:paraId="2DAC59F7" w14:textId="77777777" w:rsidR="00556E17" w:rsidRPr="00457CC5" w:rsidRDefault="005D5937" w:rsidP="00191400">
                <w:pPr>
                  <w:pStyle w:val="Footer"/>
                  <w:rPr>
                    <w:rFonts w:ascii="Arial" w:hAnsi="Arial" w:cs="Arial"/>
                    <w:sz w:val="16"/>
                    <w:szCs w:val="16"/>
                  </w:rPr>
                </w:pPr>
                <w:r w:rsidRPr="00457CC5">
                  <w:rPr>
                    <w:rFonts w:ascii="Arial" w:hAnsi="Arial" w:cs="Arial"/>
                    <w:sz w:val="16"/>
                    <w:szCs w:val="16"/>
                  </w:rPr>
                  <w:t>DOI Link:</w:t>
                </w:r>
              </w:p>
              <w:p w14:paraId="48042622" w14:textId="77777777" w:rsidR="00556E17" w:rsidRPr="00457CC5" w:rsidRDefault="005D5937" w:rsidP="00191400">
                <w:pPr>
                  <w:pStyle w:val="Footer"/>
                  <w:rPr>
                    <w:rFonts w:ascii="Arial" w:hAnsi="Arial" w:cs="Arial"/>
                    <w:sz w:val="16"/>
                    <w:szCs w:val="16"/>
                  </w:rPr>
                </w:pPr>
                <w:r w:rsidRPr="00457CC5">
                  <w:rPr>
                    <w:rFonts w:ascii="Arial" w:hAnsi="Arial" w:cs="Arial"/>
                    <w:sz w:val="16"/>
                    <w:szCs w:val="16"/>
                  </w:rPr>
                  <w:t>Article DOI:</w:t>
                </w:r>
              </w:p>
            </w:tc>
            <w:tc>
              <w:tcPr>
                <w:tcW w:w="0" w:type="auto"/>
              </w:tcPr>
              <w:p w14:paraId="6237B22D" w14:textId="77777777" w:rsidR="00556E17" w:rsidRPr="00457CC5" w:rsidRDefault="00556E17" w:rsidP="00191400">
                <w:pPr>
                  <w:pStyle w:val="Footer"/>
                  <w:rPr>
                    <w:rFonts w:ascii="Arial" w:hAnsi="Arial" w:cs="Arial"/>
                    <w:sz w:val="16"/>
                    <w:szCs w:val="16"/>
                  </w:rPr>
                </w:pPr>
              </w:p>
            </w:tc>
          </w:tr>
        </w:tbl>
        <w:p w14:paraId="689E46CA" w14:textId="77777777" w:rsidR="00556E17" w:rsidRDefault="00556E17" w:rsidP="00191400">
          <w:pPr>
            <w:pStyle w:val="Footer"/>
          </w:pPr>
        </w:p>
      </w:tc>
      <w:tc>
        <w:tcPr>
          <w:tcW w:w="0" w:type="auto"/>
        </w:tcPr>
        <w:p w14:paraId="1B0EAEA4" w14:textId="77777777" w:rsidR="00556E17" w:rsidRPr="008B2AFD" w:rsidRDefault="007C1799" w:rsidP="00931862">
          <w:pPr>
            <w:pStyle w:val="Footer"/>
            <w:rPr>
              <w:rFonts w:ascii="Garamond" w:hAnsi="Garamond"/>
              <w:sz w:val="24"/>
              <w:szCs w:val="24"/>
            </w:rPr>
          </w:pPr>
          <w:r w:rsidRPr="008B2AFD">
            <w:rPr>
              <w:rFonts w:ascii="Garamond" w:hAnsi="Garamond"/>
              <w:sz w:val="24"/>
              <w:szCs w:val="24"/>
            </w:rPr>
            <w:fldChar w:fldCharType="begin"/>
          </w:r>
          <w:r w:rsidR="005D5937" w:rsidRPr="008B2AFD">
            <w:rPr>
              <w:rFonts w:ascii="Garamond" w:hAnsi="Garamond"/>
              <w:sz w:val="24"/>
              <w:szCs w:val="24"/>
            </w:rPr>
            <w:instrText xml:space="preserve"> PAGE   \* MERGEFORMAT </w:instrText>
          </w:r>
          <w:r w:rsidRPr="008B2AFD">
            <w:rPr>
              <w:rFonts w:ascii="Garamond" w:hAnsi="Garamond"/>
              <w:sz w:val="24"/>
              <w:szCs w:val="24"/>
            </w:rPr>
            <w:fldChar w:fldCharType="separate"/>
          </w:r>
          <w:r w:rsidR="008B2AFD">
            <w:rPr>
              <w:rFonts w:ascii="Garamond" w:hAnsi="Garamond"/>
              <w:noProof/>
              <w:sz w:val="24"/>
              <w:szCs w:val="24"/>
            </w:rPr>
            <w:t>1</w:t>
          </w:r>
          <w:r w:rsidRPr="008B2AFD">
            <w:rPr>
              <w:rFonts w:ascii="Garamond" w:hAnsi="Garamond"/>
              <w:sz w:val="24"/>
              <w:szCs w:val="24"/>
            </w:rPr>
            <w:fldChar w:fldCharType="end"/>
          </w:r>
        </w:p>
      </w:tc>
    </w:tr>
  </w:tbl>
  <w:p w14:paraId="6BB7FEDC" w14:textId="77777777" w:rsidR="00556E17" w:rsidRDefault="00556E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6798C" w14:textId="77777777" w:rsidR="00EE7705" w:rsidRPr="00F17B33" w:rsidRDefault="00EE7705" w:rsidP="008B2AFD">
      <w:pPr>
        <w:spacing w:after="0" w:line="240" w:lineRule="auto"/>
      </w:pPr>
      <w:r>
        <w:separator/>
      </w:r>
    </w:p>
  </w:footnote>
  <w:footnote w:type="continuationSeparator" w:id="0">
    <w:p w14:paraId="6DB4B302" w14:textId="77777777" w:rsidR="00EE7705" w:rsidRPr="00F17B33" w:rsidRDefault="00EE7705" w:rsidP="008B2A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31978" w14:textId="77777777" w:rsidR="007F5652" w:rsidRDefault="007F56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2" w:type="dxa"/>
      <w:tblInd w:w="-1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5670"/>
      <w:gridCol w:w="740"/>
      <w:gridCol w:w="1825"/>
    </w:tblGrid>
    <w:tr w:rsidR="00BC74EA" w:rsidRPr="008142CF" w14:paraId="46875BEB" w14:textId="77777777" w:rsidTr="00E45372">
      <w:tc>
        <w:tcPr>
          <w:tcW w:w="2127" w:type="dxa"/>
          <w:vMerge w:val="restart"/>
        </w:tcPr>
        <w:p w14:paraId="03E0E1F0" w14:textId="63D97E34" w:rsidR="00BC74EA" w:rsidRPr="008142CF" w:rsidRDefault="00E45372" w:rsidP="008A7C22">
          <w:pPr>
            <w:pStyle w:val="Header"/>
            <w:rPr>
              <w:rFonts w:asciiTheme="majorHAnsi" w:hAnsiTheme="majorHAnsi" w:cs="Arial"/>
              <w:sz w:val="16"/>
              <w:szCs w:val="16"/>
            </w:rPr>
          </w:pPr>
          <w:r>
            <w:rPr>
              <w:noProof/>
            </w:rPr>
            <w:drawing>
              <wp:inline distT="0" distB="0" distL="0" distR="0" wp14:anchorId="559D8637" wp14:editId="0C55ADA8">
                <wp:extent cx="1279987" cy="393067"/>
                <wp:effectExtent l="0" t="0" r="0" b="6985"/>
                <wp:docPr id="2077260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78257" cy="423245"/>
                        </a:xfrm>
                        <a:prstGeom prst="rect">
                          <a:avLst/>
                        </a:prstGeom>
                        <a:noFill/>
                        <a:ln>
                          <a:noFill/>
                        </a:ln>
                      </pic:spPr>
                    </pic:pic>
                  </a:graphicData>
                </a:graphic>
              </wp:inline>
            </w:drawing>
          </w:r>
        </w:p>
      </w:tc>
      <w:tc>
        <w:tcPr>
          <w:tcW w:w="5670" w:type="dxa"/>
        </w:tcPr>
        <w:p w14:paraId="52841BC4" w14:textId="686D1FA8" w:rsidR="00BC74EA" w:rsidRPr="00E45372" w:rsidRDefault="00E45372" w:rsidP="00E45372">
          <w:pPr>
            <w:pStyle w:val="Header"/>
            <w:tabs>
              <w:tab w:val="clear" w:pos="4680"/>
              <w:tab w:val="center" w:pos="5166"/>
            </w:tabs>
            <w:rPr>
              <w:rFonts w:asciiTheme="majorHAnsi" w:hAnsiTheme="majorHAnsi" w:cs="Arial"/>
              <w:b/>
              <w:bCs/>
              <w:sz w:val="16"/>
              <w:szCs w:val="16"/>
            </w:rPr>
          </w:pPr>
          <w:r w:rsidRPr="00E45372">
            <w:rPr>
              <w:rFonts w:asciiTheme="majorHAnsi" w:hAnsiTheme="majorHAnsi" w:cs="Arial"/>
              <w:b/>
              <w:bCs/>
              <w:sz w:val="16"/>
              <w:szCs w:val="16"/>
            </w:rPr>
            <w:t>The 1</w:t>
          </w:r>
          <w:r w:rsidR="007F5652">
            <w:rPr>
              <w:rFonts w:asciiTheme="majorHAnsi" w:hAnsiTheme="majorHAnsi" w:cs="Arial"/>
              <w:b/>
              <w:bCs/>
              <w:sz w:val="16"/>
              <w:szCs w:val="16"/>
              <w:vertAlign w:val="superscript"/>
            </w:rPr>
            <w:t>st</w:t>
          </w:r>
          <w:r w:rsidRPr="00E45372">
            <w:rPr>
              <w:rFonts w:asciiTheme="majorHAnsi" w:hAnsiTheme="majorHAnsi" w:cs="Arial"/>
              <w:b/>
              <w:bCs/>
              <w:sz w:val="16"/>
              <w:szCs w:val="16"/>
            </w:rPr>
            <w:t xml:space="preserve"> 2024 </w:t>
          </w:r>
          <w:r w:rsidR="00B02785" w:rsidRPr="00E45372">
            <w:rPr>
              <w:rFonts w:asciiTheme="majorHAnsi" w:hAnsiTheme="majorHAnsi" w:cs="Arial"/>
              <w:b/>
              <w:bCs/>
              <w:sz w:val="16"/>
              <w:szCs w:val="16"/>
            </w:rPr>
            <w:t>Education, Science, and Technology International Conference</w:t>
          </w:r>
        </w:p>
      </w:tc>
      <w:tc>
        <w:tcPr>
          <w:tcW w:w="740" w:type="dxa"/>
        </w:tcPr>
        <w:p w14:paraId="312A0B31" w14:textId="77777777" w:rsidR="00BC74EA" w:rsidRPr="008142CF" w:rsidRDefault="00BC74EA" w:rsidP="008A7C22">
          <w:pPr>
            <w:pStyle w:val="Header"/>
            <w:rPr>
              <w:rFonts w:asciiTheme="majorHAnsi" w:hAnsiTheme="majorHAnsi" w:cs="Arial"/>
              <w:sz w:val="16"/>
            </w:rPr>
          </w:pPr>
        </w:p>
      </w:tc>
      <w:tc>
        <w:tcPr>
          <w:tcW w:w="1825" w:type="dxa"/>
        </w:tcPr>
        <w:p w14:paraId="34FC1A3D" w14:textId="242B785E" w:rsidR="00BC74EA" w:rsidRPr="00BC74EA" w:rsidRDefault="00BC74EA" w:rsidP="008A7C22">
          <w:pPr>
            <w:pStyle w:val="Header"/>
            <w:jc w:val="right"/>
            <w:rPr>
              <w:rFonts w:asciiTheme="majorHAnsi" w:hAnsiTheme="majorHAnsi" w:cs="Arial"/>
              <w:sz w:val="16"/>
              <w:highlight w:val="yellow"/>
            </w:rPr>
          </w:pPr>
        </w:p>
      </w:tc>
    </w:tr>
    <w:tr w:rsidR="00BC74EA" w:rsidRPr="008142CF" w14:paraId="5A335616" w14:textId="77777777" w:rsidTr="00E45372">
      <w:trPr>
        <w:trHeight w:val="60"/>
      </w:trPr>
      <w:tc>
        <w:tcPr>
          <w:tcW w:w="2127" w:type="dxa"/>
          <w:vMerge/>
        </w:tcPr>
        <w:p w14:paraId="249B637E" w14:textId="77777777" w:rsidR="00BC74EA" w:rsidRPr="008142CF" w:rsidRDefault="00BC74EA" w:rsidP="008A7C22">
          <w:pPr>
            <w:pStyle w:val="Header"/>
            <w:rPr>
              <w:rFonts w:asciiTheme="majorHAnsi" w:hAnsiTheme="majorHAnsi" w:cs="Arial"/>
              <w:sz w:val="16"/>
            </w:rPr>
          </w:pPr>
        </w:p>
      </w:tc>
      <w:tc>
        <w:tcPr>
          <w:tcW w:w="5670" w:type="dxa"/>
        </w:tcPr>
        <w:p w14:paraId="626E7542" w14:textId="46A24207" w:rsidR="00BC74EA" w:rsidRPr="00E45372" w:rsidRDefault="00B02785" w:rsidP="00B02785">
          <w:pPr>
            <w:pStyle w:val="Header"/>
            <w:rPr>
              <w:rFonts w:asciiTheme="majorHAnsi" w:hAnsiTheme="majorHAnsi" w:cs="Arial"/>
              <w:b/>
              <w:bCs/>
              <w:sz w:val="16"/>
            </w:rPr>
          </w:pPr>
          <w:r w:rsidRPr="00E45372">
            <w:rPr>
              <w:rFonts w:asciiTheme="majorHAnsi" w:hAnsiTheme="majorHAnsi" w:cs="Arial"/>
              <w:b/>
              <w:bCs/>
              <w:sz w:val="16"/>
            </w:rPr>
            <w:t xml:space="preserve">Vol. ……. </w:t>
          </w:r>
        </w:p>
      </w:tc>
      <w:tc>
        <w:tcPr>
          <w:tcW w:w="740" w:type="dxa"/>
        </w:tcPr>
        <w:p w14:paraId="429547CF" w14:textId="77777777" w:rsidR="00BC74EA" w:rsidRPr="008142CF" w:rsidRDefault="00BC74EA" w:rsidP="008A7C22">
          <w:pPr>
            <w:pStyle w:val="Header"/>
            <w:rPr>
              <w:rFonts w:asciiTheme="majorHAnsi" w:hAnsiTheme="majorHAnsi" w:cs="Arial"/>
              <w:sz w:val="16"/>
            </w:rPr>
          </w:pPr>
        </w:p>
      </w:tc>
      <w:tc>
        <w:tcPr>
          <w:tcW w:w="1825" w:type="dxa"/>
        </w:tcPr>
        <w:p w14:paraId="7053CED9" w14:textId="77777777" w:rsidR="00BC74EA" w:rsidRPr="00BC74EA" w:rsidRDefault="00BC74EA" w:rsidP="008A7C22">
          <w:pPr>
            <w:pStyle w:val="Header"/>
            <w:jc w:val="right"/>
            <w:rPr>
              <w:rFonts w:asciiTheme="majorHAnsi" w:hAnsiTheme="majorHAnsi" w:cs="Arial"/>
              <w:sz w:val="16"/>
              <w:highlight w:val="yellow"/>
            </w:rPr>
          </w:pPr>
        </w:p>
      </w:tc>
    </w:tr>
  </w:tbl>
  <w:p w14:paraId="7E7A828C" w14:textId="77777777" w:rsidR="008B2AFD" w:rsidRPr="007943F8" w:rsidRDefault="008B2AFD" w:rsidP="00E453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4DDF8" w14:textId="77777777" w:rsidR="00556E17" w:rsidRDefault="00556E17">
    <w:pPr>
      <w:pStyle w:val="Header"/>
    </w:pPr>
  </w:p>
  <w:tbl>
    <w:tblPr>
      <w:tblStyle w:val="TableGrid"/>
      <w:tblW w:w="723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992"/>
      <w:gridCol w:w="1985"/>
    </w:tblGrid>
    <w:tr w:rsidR="008B2AFD" w14:paraId="67EE156D" w14:textId="77777777" w:rsidTr="008B2AFD">
      <w:tc>
        <w:tcPr>
          <w:tcW w:w="4253" w:type="dxa"/>
        </w:tcPr>
        <w:p w14:paraId="03B43BA1" w14:textId="77777777" w:rsidR="00556E17" w:rsidRPr="008A2896" w:rsidRDefault="005D5937" w:rsidP="00191400">
          <w:pPr>
            <w:pStyle w:val="Header"/>
            <w:rPr>
              <w:rFonts w:ascii="Arial" w:hAnsi="Arial" w:cs="Arial"/>
              <w:sz w:val="16"/>
              <w:szCs w:val="16"/>
            </w:rPr>
          </w:pPr>
          <w:r w:rsidRPr="008A2896">
            <w:rPr>
              <w:rFonts w:ascii="Arial" w:hAnsi="Arial" w:cs="Arial"/>
              <w:sz w:val="16"/>
              <w:szCs w:val="16"/>
            </w:rPr>
            <w:t>Lensa: Kajian Kebahasaan, Kesusastraan, dan Budaya</w:t>
          </w:r>
        </w:p>
      </w:tc>
      <w:tc>
        <w:tcPr>
          <w:tcW w:w="992" w:type="dxa"/>
        </w:tcPr>
        <w:p w14:paraId="34603C5F" w14:textId="77777777" w:rsidR="00556E17" w:rsidRDefault="00556E17" w:rsidP="00191400">
          <w:pPr>
            <w:pStyle w:val="Header"/>
            <w:rPr>
              <w:rFonts w:ascii="Arial" w:hAnsi="Arial" w:cs="Arial"/>
              <w:sz w:val="16"/>
            </w:rPr>
          </w:pPr>
        </w:p>
      </w:tc>
      <w:tc>
        <w:tcPr>
          <w:tcW w:w="1985" w:type="dxa"/>
        </w:tcPr>
        <w:p w14:paraId="6AF8DAC8" w14:textId="77777777" w:rsidR="00556E17" w:rsidRDefault="005D5937" w:rsidP="00191400">
          <w:pPr>
            <w:pStyle w:val="Header"/>
            <w:jc w:val="right"/>
            <w:rPr>
              <w:rFonts w:ascii="Arial" w:hAnsi="Arial" w:cs="Arial"/>
              <w:sz w:val="16"/>
            </w:rPr>
          </w:pPr>
          <w:r>
            <w:rPr>
              <w:rFonts w:ascii="Arial" w:hAnsi="Arial" w:cs="Arial"/>
              <w:sz w:val="16"/>
            </w:rPr>
            <w:t>p-ISSN: 2086-6100</w:t>
          </w:r>
        </w:p>
      </w:tc>
    </w:tr>
    <w:tr w:rsidR="008B2AFD" w14:paraId="521F84FA" w14:textId="77777777" w:rsidTr="008B2AFD">
      <w:tc>
        <w:tcPr>
          <w:tcW w:w="4253" w:type="dxa"/>
        </w:tcPr>
        <w:p w14:paraId="33B8F0A8" w14:textId="77777777" w:rsidR="00556E17" w:rsidRDefault="005D5937" w:rsidP="00191400">
          <w:pPr>
            <w:pStyle w:val="Header"/>
            <w:rPr>
              <w:rFonts w:ascii="Arial" w:hAnsi="Arial" w:cs="Arial"/>
              <w:sz w:val="16"/>
            </w:rPr>
          </w:pPr>
          <w:r>
            <w:rPr>
              <w:rFonts w:ascii="Arial" w:hAnsi="Arial" w:cs="Arial"/>
              <w:sz w:val="16"/>
            </w:rPr>
            <w:t>Volume 8 Nomor 1</w:t>
          </w:r>
        </w:p>
      </w:tc>
      <w:tc>
        <w:tcPr>
          <w:tcW w:w="992" w:type="dxa"/>
        </w:tcPr>
        <w:p w14:paraId="58F532BF" w14:textId="77777777" w:rsidR="00556E17" w:rsidRDefault="00556E17" w:rsidP="00191400">
          <w:pPr>
            <w:pStyle w:val="Header"/>
            <w:rPr>
              <w:rFonts w:ascii="Arial" w:hAnsi="Arial" w:cs="Arial"/>
              <w:sz w:val="16"/>
            </w:rPr>
          </w:pPr>
        </w:p>
      </w:tc>
      <w:tc>
        <w:tcPr>
          <w:tcW w:w="1985" w:type="dxa"/>
        </w:tcPr>
        <w:p w14:paraId="51A8C1CC" w14:textId="77777777" w:rsidR="00556E17" w:rsidRDefault="005D5937" w:rsidP="00191400">
          <w:pPr>
            <w:pStyle w:val="Header"/>
            <w:jc w:val="right"/>
            <w:rPr>
              <w:rFonts w:ascii="Arial" w:hAnsi="Arial" w:cs="Arial"/>
              <w:sz w:val="16"/>
            </w:rPr>
          </w:pPr>
          <w:r>
            <w:rPr>
              <w:rFonts w:ascii="Arial" w:hAnsi="Arial" w:cs="Arial"/>
              <w:sz w:val="16"/>
            </w:rPr>
            <w:t>e-ISSN: 2503-328X</w:t>
          </w:r>
        </w:p>
      </w:tc>
    </w:tr>
  </w:tbl>
  <w:p w14:paraId="1E3D4ACE" w14:textId="77777777" w:rsidR="00556E17" w:rsidRDefault="00556E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AA3A68"/>
    <w:multiLevelType w:val="multilevel"/>
    <w:tmpl w:val="39F03A00"/>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vertAlign w:val="baseline"/>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4F6E7D14"/>
    <w:multiLevelType w:val="hybridMultilevel"/>
    <w:tmpl w:val="9DB4A2C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235091204">
    <w:abstractNumId w:val="1"/>
  </w:num>
  <w:num w:numId="2" w16cid:durableId="2146462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3MzEyMDM1NTcwNLJU0lEKTi0uzszPAykwqgUAZBIKliwAAAA="/>
  </w:docVars>
  <w:rsids>
    <w:rsidRoot w:val="008B2AFD"/>
    <w:rsid w:val="0003207E"/>
    <w:rsid w:val="00047609"/>
    <w:rsid w:val="00100C27"/>
    <w:rsid w:val="00135BA5"/>
    <w:rsid w:val="0017551B"/>
    <w:rsid w:val="0019796C"/>
    <w:rsid w:val="001A4009"/>
    <w:rsid w:val="001B24A1"/>
    <w:rsid w:val="001D1502"/>
    <w:rsid w:val="001D1616"/>
    <w:rsid w:val="0021086D"/>
    <w:rsid w:val="0025772E"/>
    <w:rsid w:val="002625B4"/>
    <w:rsid w:val="003D4D33"/>
    <w:rsid w:val="0040033E"/>
    <w:rsid w:val="00420E75"/>
    <w:rsid w:val="00426E1F"/>
    <w:rsid w:val="004468A5"/>
    <w:rsid w:val="00446CCB"/>
    <w:rsid w:val="004A1809"/>
    <w:rsid w:val="004B66C8"/>
    <w:rsid w:val="004C2AB3"/>
    <w:rsid w:val="0051177C"/>
    <w:rsid w:val="00512BB2"/>
    <w:rsid w:val="005149BC"/>
    <w:rsid w:val="005224EC"/>
    <w:rsid w:val="00556E17"/>
    <w:rsid w:val="0057495D"/>
    <w:rsid w:val="005911F9"/>
    <w:rsid w:val="005B6344"/>
    <w:rsid w:val="005D5937"/>
    <w:rsid w:val="005F30C5"/>
    <w:rsid w:val="0061266C"/>
    <w:rsid w:val="00613341"/>
    <w:rsid w:val="00662ED5"/>
    <w:rsid w:val="006A736E"/>
    <w:rsid w:val="006B1DD1"/>
    <w:rsid w:val="006B3842"/>
    <w:rsid w:val="007623F0"/>
    <w:rsid w:val="0077110C"/>
    <w:rsid w:val="007943F8"/>
    <w:rsid w:val="007C1799"/>
    <w:rsid w:val="007E5654"/>
    <w:rsid w:val="007F5652"/>
    <w:rsid w:val="00810041"/>
    <w:rsid w:val="008142CF"/>
    <w:rsid w:val="008211E2"/>
    <w:rsid w:val="00852BEF"/>
    <w:rsid w:val="00864856"/>
    <w:rsid w:val="00891567"/>
    <w:rsid w:val="008B2AFD"/>
    <w:rsid w:val="008F1D44"/>
    <w:rsid w:val="00910979"/>
    <w:rsid w:val="00926E1D"/>
    <w:rsid w:val="0094080C"/>
    <w:rsid w:val="00985167"/>
    <w:rsid w:val="009A5541"/>
    <w:rsid w:val="009D421C"/>
    <w:rsid w:val="00A14C93"/>
    <w:rsid w:val="00A67CB4"/>
    <w:rsid w:val="00A70E31"/>
    <w:rsid w:val="00AC23A3"/>
    <w:rsid w:val="00B02785"/>
    <w:rsid w:val="00B23FEC"/>
    <w:rsid w:val="00B523F0"/>
    <w:rsid w:val="00B859B7"/>
    <w:rsid w:val="00BC74EA"/>
    <w:rsid w:val="00BD060E"/>
    <w:rsid w:val="00BD64FD"/>
    <w:rsid w:val="00C043E8"/>
    <w:rsid w:val="00C13AD8"/>
    <w:rsid w:val="00C32521"/>
    <w:rsid w:val="00C53ADE"/>
    <w:rsid w:val="00CA03EF"/>
    <w:rsid w:val="00CA5595"/>
    <w:rsid w:val="00CC0C1C"/>
    <w:rsid w:val="00D03A2A"/>
    <w:rsid w:val="00D534DE"/>
    <w:rsid w:val="00D776B7"/>
    <w:rsid w:val="00D80DDE"/>
    <w:rsid w:val="00DA4BB8"/>
    <w:rsid w:val="00DB0206"/>
    <w:rsid w:val="00DB33CC"/>
    <w:rsid w:val="00DF56A2"/>
    <w:rsid w:val="00E312FD"/>
    <w:rsid w:val="00E45372"/>
    <w:rsid w:val="00EB6309"/>
    <w:rsid w:val="00EC700F"/>
    <w:rsid w:val="00EE7705"/>
    <w:rsid w:val="00F06D98"/>
    <w:rsid w:val="00F36D18"/>
    <w:rsid w:val="00F40E2A"/>
    <w:rsid w:val="00F44B2F"/>
    <w:rsid w:val="00F85E3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44B5D8"/>
  <w15:docId w15:val="{68C32A47-B541-450D-B5DF-F169A960D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AFD"/>
    <w:pPr>
      <w:spacing w:after="200" w:line="276" w:lineRule="auto"/>
      <w:jc w:val="left"/>
    </w:pPr>
    <w:rPr>
      <w:rFonts w:ascii="Calibri" w:eastAsia="Times New Roman" w:hAnsi="Calibri" w:cs="Times New Roman"/>
      <w:lang w:val="en-AU"/>
    </w:rPr>
  </w:style>
  <w:style w:type="paragraph" w:styleId="Heading1">
    <w:name w:val="heading 1"/>
    <w:basedOn w:val="Normal"/>
    <w:next w:val="BodyText"/>
    <w:link w:val="Heading1Char"/>
    <w:uiPriority w:val="99"/>
    <w:qFormat/>
    <w:rsid w:val="008B2AFD"/>
    <w:pPr>
      <w:keepNext/>
      <w:widowControl w:val="0"/>
      <w:suppressAutoHyphens/>
      <w:spacing w:before="240" w:after="120" w:line="360" w:lineRule="auto"/>
      <w:ind w:left="1080" w:hanging="720"/>
      <w:jc w:val="both"/>
      <w:outlineLvl w:val="0"/>
    </w:pPr>
    <w:rPr>
      <w:rFonts w:ascii="Times New Roman" w:eastAsia="MS Mincho" w:hAnsi="Times New Roman"/>
      <w:b/>
      <w:bCs/>
      <w:kern w:val="1"/>
      <w:sz w:val="24"/>
      <w:szCs w:val="24"/>
    </w:rPr>
  </w:style>
  <w:style w:type="paragraph" w:styleId="Heading2">
    <w:name w:val="heading 2"/>
    <w:basedOn w:val="Normal"/>
    <w:next w:val="BodyText"/>
    <w:link w:val="Heading2Char"/>
    <w:uiPriority w:val="99"/>
    <w:qFormat/>
    <w:rsid w:val="008B2AFD"/>
    <w:pPr>
      <w:keepNext/>
      <w:widowControl w:val="0"/>
      <w:tabs>
        <w:tab w:val="num" w:pos="360"/>
      </w:tabs>
      <w:suppressAutoHyphens/>
      <w:spacing w:before="240" w:after="120" w:line="240" w:lineRule="auto"/>
      <w:jc w:val="both"/>
      <w:outlineLvl w:val="1"/>
    </w:pPr>
    <w:rPr>
      <w:rFonts w:ascii="Arial" w:eastAsia="MS Mincho" w:hAnsi="Arial"/>
      <w:b/>
      <w:bCs/>
      <w:i/>
      <w:iCs/>
      <w:kern w:val="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B2AFD"/>
    <w:rPr>
      <w:rFonts w:ascii="Times New Roman" w:eastAsia="MS Mincho" w:hAnsi="Times New Roman" w:cs="Times New Roman"/>
      <w:b/>
      <w:bCs/>
      <w:kern w:val="1"/>
      <w:sz w:val="24"/>
      <w:szCs w:val="24"/>
      <w:lang w:val="en-AU"/>
    </w:rPr>
  </w:style>
  <w:style w:type="character" w:customStyle="1" w:styleId="Heading2Char">
    <w:name w:val="Heading 2 Char"/>
    <w:basedOn w:val="DefaultParagraphFont"/>
    <w:link w:val="Heading2"/>
    <w:uiPriority w:val="99"/>
    <w:rsid w:val="008B2AFD"/>
    <w:rPr>
      <w:rFonts w:ascii="Arial" w:eastAsia="MS Mincho" w:hAnsi="Arial" w:cs="Times New Roman"/>
      <w:b/>
      <w:bCs/>
      <w:i/>
      <w:iCs/>
      <w:kern w:val="1"/>
      <w:sz w:val="28"/>
      <w:szCs w:val="28"/>
      <w:lang w:val="en-AU"/>
    </w:rPr>
  </w:style>
  <w:style w:type="paragraph" w:styleId="Footer">
    <w:name w:val="footer"/>
    <w:basedOn w:val="Normal"/>
    <w:link w:val="FooterChar"/>
    <w:uiPriority w:val="99"/>
    <w:unhideWhenUsed/>
    <w:rsid w:val="008B2AFD"/>
    <w:pPr>
      <w:tabs>
        <w:tab w:val="center" w:pos="4680"/>
        <w:tab w:val="right" w:pos="9360"/>
      </w:tabs>
      <w:spacing w:after="0" w:line="240" w:lineRule="auto"/>
    </w:pPr>
    <w:rPr>
      <w:sz w:val="20"/>
      <w:szCs w:val="20"/>
      <w:lang w:val="en-GB"/>
    </w:rPr>
  </w:style>
  <w:style w:type="character" w:customStyle="1" w:styleId="FooterChar">
    <w:name w:val="Footer Char"/>
    <w:basedOn w:val="DefaultParagraphFont"/>
    <w:link w:val="Footer"/>
    <w:uiPriority w:val="99"/>
    <w:rsid w:val="008B2AFD"/>
    <w:rPr>
      <w:rFonts w:ascii="Calibri" w:eastAsia="Times New Roman" w:hAnsi="Calibri" w:cs="Times New Roman"/>
      <w:sz w:val="20"/>
      <w:szCs w:val="20"/>
      <w:lang w:val="en-GB"/>
    </w:rPr>
  </w:style>
  <w:style w:type="paragraph" w:styleId="BodyText">
    <w:name w:val="Body Text"/>
    <w:basedOn w:val="Normal"/>
    <w:link w:val="BodyTextChar"/>
    <w:uiPriority w:val="99"/>
    <w:unhideWhenUsed/>
    <w:rsid w:val="008B2AFD"/>
    <w:pPr>
      <w:widowControl w:val="0"/>
      <w:autoSpaceDE w:val="0"/>
      <w:autoSpaceDN w:val="0"/>
      <w:adjustRightInd w:val="0"/>
      <w:spacing w:after="120" w:line="240" w:lineRule="auto"/>
      <w:jc w:val="both"/>
    </w:pPr>
    <w:rPr>
      <w:rFonts w:ascii="Arial" w:hAnsi="Arial"/>
      <w:sz w:val="24"/>
      <w:szCs w:val="20"/>
      <w:lang w:eastAsia="en-AU"/>
    </w:rPr>
  </w:style>
  <w:style w:type="character" w:customStyle="1" w:styleId="BodyTextChar">
    <w:name w:val="Body Text Char"/>
    <w:basedOn w:val="DefaultParagraphFont"/>
    <w:link w:val="BodyText"/>
    <w:uiPriority w:val="99"/>
    <w:rsid w:val="008B2AFD"/>
    <w:rPr>
      <w:rFonts w:ascii="Arial" w:eastAsia="Times New Roman" w:hAnsi="Arial" w:cs="Times New Roman"/>
      <w:sz w:val="24"/>
      <w:szCs w:val="20"/>
      <w:lang w:val="en-AU" w:eastAsia="en-AU"/>
    </w:rPr>
  </w:style>
  <w:style w:type="paragraph" w:styleId="NoSpacing">
    <w:name w:val="No Spacing"/>
    <w:uiPriority w:val="1"/>
    <w:qFormat/>
    <w:rsid w:val="008B2AFD"/>
    <w:pPr>
      <w:widowControl w:val="0"/>
      <w:autoSpaceDE w:val="0"/>
      <w:autoSpaceDN w:val="0"/>
      <w:adjustRightInd w:val="0"/>
      <w:spacing w:line="240" w:lineRule="auto"/>
      <w:ind w:left="720" w:hanging="720"/>
    </w:pPr>
    <w:rPr>
      <w:rFonts w:ascii="Arial" w:eastAsia="Times New Roman" w:hAnsi="Arial" w:cs="Times New Roman"/>
      <w:sz w:val="24"/>
      <w:szCs w:val="24"/>
      <w:lang w:val="en-AU" w:eastAsia="en-AU"/>
    </w:rPr>
  </w:style>
  <w:style w:type="paragraph" w:styleId="ListParagraph">
    <w:name w:val="List Paragraph"/>
    <w:aliases w:val="Body of text"/>
    <w:basedOn w:val="Normal"/>
    <w:link w:val="ListParagraphChar"/>
    <w:uiPriority w:val="34"/>
    <w:qFormat/>
    <w:rsid w:val="008B2AFD"/>
    <w:pPr>
      <w:ind w:left="720"/>
      <w:contextualSpacing/>
    </w:pPr>
  </w:style>
  <w:style w:type="character" w:styleId="Hyperlink">
    <w:name w:val="Hyperlink"/>
    <w:rsid w:val="008B2AFD"/>
    <w:rPr>
      <w:rFonts w:cs="Times New Roman"/>
      <w:color w:val="000080"/>
      <w:u w:val="single"/>
    </w:rPr>
  </w:style>
  <w:style w:type="character" w:customStyle="1" w:styleId="ListParagraphChar">
    <w:name w:val="List Paragraph Char"/>
    <w:aliases w:val="Body of text Char"/>
    <w:link w:val="ListParagraph"/>
    <w:uiPriority w:val="34"/>
    <w:locked/>
    <w:rsid w:val="008B2AFD"/>
    <w:rPr>
      <w:rFonts w:ascii="Calibri" w:eastAsia="Times New Roman" w:hAnsi="Calibri" w:cs="Times New Roman"/>
      <w:lang w:val="en-AU"/>
    </w:rPr>
  </w:style>
  <w:style w:type="paragraph" w:styleId="Caption">
    <w:name w:val="caption"/>
    <w:basedOn w:val="Normal"/>
    <w:next w:val="Normal"/>
    <w:uiPriority w:val="35"/>
    <w:unhideWhenUsed/>
    <w:qFormat/>
    <w:rsid w:val="008B2AFD"/>
    <w:pPr>
      <w:spacing w:line="240" w:lineRule="auto"/>
    </w:pPr>
    <w:rPr>
      <w:b/>
      <w:bCs/>
      <w:color w:val="4F81BD" w:themeColor="accent1"/>
      <w:sz w:val="18"/>
      <w:szCs w:val="18"/>
    </w:rPr>
  </w:style>
  <w:style w:type="paragraph" w:styleId="Header">
    <w:name w:val="header"/>
    <w:basedOn w:val="Normal"/>
    <w:link w:val="HeaderChar"/>
    <w:uiPriority w:val="99"/>
    <w:unhideWhenUsed/>
    <w:rsid w:val="008B2A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AFD"/>
    <w:rPr>
      <w:rFonts w:ascii="Calibri" w:eastAsia="Times New Roman" w:hAnsi="Calibri" w:cs="Times New Roman"/>
      <w:lang w:val="en-AU"/>
    </w:rPr>
  </w:style>
  <w:style w:type="character" w:styleId="CommentReference">
    <w:name w:val="annotation reference"/>
    <w:basedOn w:val="DefaultParagraphFont"/>
    <w:uiPriority w:val="99"/>
    <w:semiHidden/>
    <w:unhideWhenUsed/>
    <w:rsid w:val="008B2AFD"/>
    <w:rPr>
      <w:sz w:val="16"/>
      <w:szCs w:val="16"/>
    </w:rPr>
  </w:style>
  <w:style w:type="paragraph" w:styleId="CommentText">
    <w:name w:val="annotation text"/>
    <w:basedOn w:val="Normal"/>
    <w:link w:val="CommentTextChar"/>
    <w:uiPriority w:val="99"/>
    <w:semiHidden/>
    <w:unhideWhenUsed/>
    <w:rsid w:val="008B2AFD"/>
    <w:pPr>
      <w:spacing w:line="240" w:lineRule="auto"/>
    </w:pPr>
    <w:rPr>
      <w:sz w:val="20"/>
      <w:szCs w:val="20"/>
    </w:rPr>
  </w:style>
  <w:style w:type="character" w:customStyle="1" w:styleId="CommentTextChar">
    <w:name w:val="Comment Text Char"/>
    <w:basedOn w:val="DefaultParagraphFont"/>
    <w:link w:val="CommentText"/>
    <w:uiPriority w:val="99"/>
    <w:semiHidden/>
    <w:rsid w:val="008B2AFD"/>
    <w:rPr>
      <w:rFonts w:ascii="Calibri" w:eastAsia="Times New Roman" w:hAnsi="Calibri" w:cs="Times New Roman"/>
      <w:sz w:val="20"/>
      <w:szCs w:val="20"/>
      <w:lang w:val="en-AU"/>
    </w:rPr>
  </w:style>
  <w:style w:type="table" w:styleId="TableGrid">
    <w:name w:val="Table Grid"/>
    <w:basedOn w:val="TableNormal"/>
    <w:uiPriority w:val="39"/>
    <w:rsid w:val="008B2AFD"/>
    <w:pPr>
      <w:spacing w:line="240" w:lineRule="auto"/>
      <w:jc w:val="left"/>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8B2A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2AFD"/>
    <w:rPr>
      <w:rFonts w:ascii="Tahoma" w:eastAsia="Times New Roman" w:hAnsi="Tahoma" w:cs="Tahoma"/>
      <w:sz w:val="16"/>
      <w:szCs w:val="16"/>
      <w:lang w:val="en-AU"/>
    </w:rPr>
  </w:style>
  <w:style w:type="character" w:styleId="Emphasis">
    <w:name w:val="Emphasis"/>
    <w:basedOn w:val="DefaultParagraphFont"/>
    <w:uiPriority w:val="20"/>
    <w:qFormat/>
    <w:rsid w:val="00F40E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responidngauthor@xxx.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axioo\Documents\PRESENTASE.GRAFIKKARYAILIPOP.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Sheet1!$B$29</c:f>
              <c:strCache>
                <c:ptCount val="1"/>
                <c:pt idx="0">
                  <c:v>Siklus 1</c:v>
                </c:pt>
              </c:strCache>
            </c:strRef>
          </c:tx>
          <c:invertIfNegative val="0"/>
          <c:cat>
            <c:strRef>
              <c:f>Sheet1!$A$30:$A$33</c:f>
              <c:strCache>
                <c:ptCount val="4"/>
                <c:pt idx="0">
                  <c:v>Sangat Senang</c:v>
                </c:pt>
                <c:pt idx="1">
                  <c:v>Senang</c:v>
                </c:pt>
                <c:pt idx="2">
                  <c:v>Kurang Senang</c:v>
                </c:pt>
                <c:pt idx="3">
                  <c:v>Tidak Senang</c:v>
                </c:pt>
              </c:strCache>
            </c:strRef>
          </c:cat>
          <c:val>
            <c:numRef>
              <c:f>Sheet1!$B$30:$B$33</c:f>
              <c:numCache>
                <c:formatCode>0.00%</c:formatCode>
                <c:ptCount val="4"/>
                <c:pt idx="0">
                  <c:v>0.31250000000000488</c:v>
                </c:pt>
                <c:pt idx="1">
                  <c:v>0.62500000000001288</c:v>
                </c:pt>
                <c:pt idx="2">
                  <c:v>6.2500000000000139E-2</c:v>
                </c:pt>
                <c:pt idx="3" formatCode="0%">
                  <c:v>0</c:v>
                </c:pt>
              </c:numCache>
            </c:numRef>
          </c:val>
          <c:extLst>
            <c:ext xmlns:c16="http://schemas.microsoft.com/office/drawing/2014/chart" uri="{C3380CC4-5D6E-409C-BE32-E72D297353CC}">
              <c16:uniqueId val="{00000000-8226-45D6-B8A0-EDE8F11E0264}"/>
            </c:ext>
          </c:extLst>
        </c:ser>
        <c:ser>
          <c:idx val="1"/>
          <c:order val="1"/>
          <c:tx>
            <c:strRef>
              <c:f>Sheet1!$C$29</c:f>
              <c:strCache>
                <c:ptCount val="1"/>
                <c:pt idx="0">
                  <c:v>Siklus 2</c:v>
                </c:pt>
              </c:strCache>
            </c:strRef>
          </c:tx>
          <c:invertIfNegative val="0"/>
          <c:cat>
            <c:strRef>
              <c:f>Sheet1!$A$30:$A$33</c:f>
              <c:strCache>
                <c:ptCount val="4"/>
                <c:pt idx="0">
                  <c:v>Sangat Senang</c:v>
                </c:pt>
                <c:pt idx="1">
                  <c:v>Senang</c:v>
                </c:pt>
                <c:pt idx="2">
                  <c:v>Kurang Senang</c:v>
                </c:pt>
                <c:pt idx="3">
                  <c:v>Tidak Senang</c:v>
                </c:pt>
              </c:strCache>
            </c:strRef>
          </c:cat>
          <c:val>
            <c:numRef>
              <c:f>Sheet1!$C$30:$C$33</c:f>
              <c:numCache>
                <c:formatCode>0.00%</c:formatCode>
                <c:ptCount val="4"/>
                <c:pt idx="0">
                  <c:v>0.43750000000000488</c:v>
                </c:pt>
                <c:pt idx="1">
                  <c:v>0.5625</c:v>
                </c:pt>
                <c:pt idx="2" formatCode="0%">
                  <c:v>0</c:v>
                </c:pt>
                <c:pt idx="3" formatCode="0%">
                  <c:v>0</c:v>
                </c:pt>
              </c:numCache>
            </c:numRef>
          </c:val>
          <c:extLst>
            <c:ext xmlns:c16="http://schemas.microsoft.com/office/drawing/2014/chart" uri="{C3380CC4-5D6E-409C-BE32-E72D297353CC}">
              <c16:uniqueId val="{00000001-8226-45D6-B8A0-EDE8F11E0264}"/>
            </c:ext>
          </c:extLst>
        </c:ser>
        <c:dLbls>
          <c:showLegendKey val="0"/>
          <c:showVal val="0"/>
          <c:showCatName val="0"/>
          <c:showSerName val="0"/>
          <c:showPercent val="0"/>
          <c:showBubbleSize val="0"/>
        </c:dLbls>
        <c:gapWidth val="300"/>
        <c:shape val="cylinder"/>
        <c:axId val="404571880"/>
        <c:axId val="404572272"/>
        <c:axId val="0"/>
      </c:bar3DChart>
      <c:catAx>
        <c:axId val="404571880"/>
        <c:scaling>
          <c:orientation val="minMax"/>
        </c:scaling>
        <c:delete val="1"/>
        <c:axPos val="b"/>
        <c:numFmt formatCode="General" sourceLinked="0"/>
        <c:majorTickMark val="none"/>
        <c:minorTickMark val="none"/>
        <c:tickLblPos val="nextTo"/>
        <c:crossAx val="404572272"/>
        <c:crosses val="autoZero"/>
        <c:auto val="1"/>
        <c:lblAlgn val="ctr"/>
        <c:lblOffset val="100"/>
        <c:noMultiLvlLbl val="0"/>
      </c:catAx>
      <c:valAx>
        <c:axId val="404572272"/>
        <c:scaling>
          <c:orientation val="minMax"/>
        </c:scaling>
        <c:delete val="0"/>
        <c:axPos val="l"/>
        <c:majorGridlines/>
        <c:minorGridlines/>
        <c:title>
          <c:overlay val="0"/>
          <c:txPr>
            <a:bodyPr/>
            <a:lstStyle/>
            <a:p>
              <a:pPr>
                <a:defRPr lang="en-US"/>
              </a:pPr>
              <a:endParaRPr lang="en-US"/>
            </a:p>
          </c:txPr>
        </c:title>
        <c:numFmt formatCode="0.00%" sourceLinked="1"/>
        <c:majorTickMark val="out"/>
        <c:minorTickMark val="none"/>
        <c:tickLblPos val="nextTo"/>
        <c:txPr>
          <a:bodyPr/>
          <a:lstStyle/>
          <a:p>
            <a:pPr>
              <a:defRPr lang="en-GB"/>
            </a:pPr>
            <a:endParaRPr lang="en-US"/>
          </a:p>
        </c:txPr>
        <c:crossAx val="404571880"/>
        <c:crosses val="autoZero"/>
        <c:crossBetween val="between"/>
      </c:valAx>
    </c:plotArea>
    <c:plotVisOnly val="1"/>
    <c:dispBlanksAs val="gap"/>
    <c:showDLblsOverMax val="0"/>
  </c:chart>
  <c:spPr>
    <a:noFill/>
    <a:ln w="1270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6BB6C-2C65-473D-B7B5-6BE044DB9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1104</Words>
  <Characters>5947</Characters>
  <Application>Microsoft Office Word</Application>
  <DocSecurity>0</DocSecurity>
  <Lines>178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backup.plan</dc:creator>
  <cp:lastModifiedBy>AsusVivobook M433UA</cp:lastModifiedBy>
  <cp:revision>5</cp:revision>
  <dcterms:created xsi:type="dcterms:W3CDTF">2024-02-09T10:56:00Z</dcterms:created>
  <dcterms:modified xsi:type="dcterms:W3CDTF">2024-02-28T03:24:00Z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6a042aeaebf54450bdc95cc1d89657765350e60f7069bcbb927ce9c9af9182c8</vt:lpwstr>
  </property>
</Properties>
</file>